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73" w:rsidRDefault="00214D6C" w:rsidP="006D7173">
      <w:pPr>
        <w:pStyle w:val="Sinespaciado"/>
        <w:jc w:val="center"/>
        <w:rPr>
          <w:rFonts w:ascii="Times New Roman" w:hAnsi="Times New Roman" w:cs="Times New Roman"/>
          <w:b/>
          <w:sz w:val="24"/>
          <w:szCs w:val="24"/>
        </w:rPr>
      </w:pPr>
      <w:r>
        <w:rPr>
          <w:rFonts w:ascii="Times New Roman" w:hAnsi="Times New Roman" w:cs="Times New Roman"/>
          <w:b/>
          <w:sz w:val="24"/>
          <w:szCs w:val="24"/>
        </w:rPr>
        <w:t>“LA CASA LLEGA</w:t>
      </w:r>
      <w:r w:rsidR="00F71EAD">
        <w:rPr>
          <w:rFonts w:ascii="Times New Roman" w:hAnsi="Times New Roman" w:cs="Times New Roman"/>
          <w:b/>
          <w:sz w:val="24"/>
          <w:szCs w:val="24"/>
        </w:rPr>
        <w:t xml:space="preserve"> A TU CASA”</w:t>
      </w: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r>
        <w:rPr>
          <w:rFonts w:ascii="Times New Roman" w:hAnsi="Times New Roman" w:cs="Times New Roman"/>
          <w:b/>
          <w:sz w:val="24"/>
          <w:szCs w:val="24"/>
        </w:rPr>
        <w:t>RENDICIÓN DE CUENTAS</w:t>
      </w:r>
    </w:p>
    <w:p w:rsidR="006D7173" w:rsidRPr="006D7173" w:rsidRDefault="000E668A" w:rsidP="006D7173">
      <w:pPr>
        <w:pStyle w:val="Sinespaciado"/>
        <w:jc w:val="center"/>
        <w:rPr>
          <w:rFonts w:ascii="Times New Roman" w:hAnsi="Times New Roman" w:cs="Times New Roman"/>
          <w:sz w:val="24"/>
          <w:szCs w:val="24"/>
        </w:rPr>
      </w:pPr>
      <w:r>
        <w:rPr>
          <w:rFonts w:ascii="Times New Roman" w:hAnsi="Times New Roman" w:cs="Times New Roman"/>
          <w:b/>
          <w:sz w:val="24"/>
          <w:szCs w:val="24"/>
        </w:rPr>
        <w:t>2 021</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r>
        <w:rPr>
          <w:rFonts w:ascii="Times New Roman" w:hAnsi="Times New Roman" w:cs="Times New Roman"/>
          <w:b/>
          <w:sz w:val="24"/>
          <w:szCs w:val="24"/>
        </w:rPr>
        <w:t>FOTO DEL DIRECTORIO</w:t>
      </w:r>
    </w:p>
    <w:p w:rsidR="006D7173" w:rsidRDefault="006D7173" w:rsidP="006D7173">
      <w:pPr>
        <w:pStyle w:val="Sinespaciado"/>
        <w:jc w:val="center"/>
        <w:rPr>
          <w:rFonts w:ascii="Times New Roman" w:hAnsi="Times New Roman" w:cs="Times New Roman"/>
          <w:b/>
          <w:sz w:val="24"/>
          <w:szCs w:val="24"/>
        </w:rPr>
      </w:pPr>
    </w:p>
    <w:p w:rsidR="006D7173" w:rsidRDefault="00AD159A" w:rsidP="006D7173">
      <w:pPr>
        <w:pStyle w:val="Sinespaciado"/>
        <w:jc w:val="center"/>
        <w:rPr>
          <w:rFonts w:ascii="Times New Roman" w:hAnsi="Times New Roman" w:cs="Times New Roman"/>
          <w:b/>
          <w:sz w:val="24"/>
          <w:szCs w:val="24"/>
        </w:rPr>
      </w:pPr>
      <w:r>
        <w:rPr>
          <w:rFonts w:ascii="Times New Roman" w:hAnsi="Times New Roman" w:cs="Times New Roman"/>
          <w:b/>
          <w:sz w:val="24"/>
          <w:szCs w:val="24"/>
        </w:rPr>
        <w:t>(Foto 1)</w:t>
      </w: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40123E" w:rsidRDefault="0040123E" w:rsidP="006D7173">
      <w:pPr>
        <w:pStyle w:val="Sinespaciado"/>
        <w:jc w:val="center"/>
        <w:rPr>
          <w:rFonts w:ascii="Times New Roman" w:hAnsi="Times New Roman" w:cs="Times New Roman"/>
          <w:b/>
          <w:sz w:val="24"/>
          <w:szCs w:val="24"/>
        </w:rPr>
      </w:pPr>
    </w:p>
    <w:p w:rsidR="0040123E" w:rsidRDefault="0040123E" w:rsidP="006D7173">
      <w:pPr>
        <w:pStyle w:val="Sinespaciado"/>
        <w:jc w:val="center"/>
        <w:rPr>
          <w:rFonts w:ascii="Times New Roman" w:hAnsi="Times New Roman" w:cs="Times New Roman"/>
          <w:b/>
          <w:sz w:val="24"/>
          <w:szCs w:val="24"/>
        </w:rPr>
      </w:pPr>
    </w:p>
    <w:p w:rsidR="0040123E" w:rsidRDefault="0040123E" w:rsidP="006D7173">
      <w:pPr>
        <w:pStyle w:val="Sinespaciado"/>
        <w:jc w:val="center"/>
        <w:rPr>
          <w:rFonts w:ascii="Times New Roman" w:hAnsi="Times New Roman" w:cs="Times New Roman"/>
          <w:b/>
          <w:sz w:val="24"/>
          <w:szCs w:val="24"/>
        </w:rPr>
      </w:pPr>
    </w:p>
    <w:p w:rsidR="0040123E" w:rsidRDefault="0040123E" w:rsidP="006D7173">
      <w:pPr>
        <w:pStyle w:val="Sinespaciado"/>
        <w:jc w:val="center"/>
        <w:rPr>
          <w:rFonts w:ascii="Times New Roman" w:hAnsi="Times New Roman" w:cs="Times New Roman"/>
          <w:b/>
          <w:sz w:val="24"/>
          <w:szCs w:val="24"/>
        </w:rPr>
      </w:pPr>
    </w:p>
    <w:p w:rsidR="0040123E" w:rsidRDefault="0040123E" w:rsidP="006D7173">
      <w:pPr>
        <w:pStyle w:val="Sinespaciado"/>
        <w:jc w:val="center"/>
        <w:rPr>
          <w:rFonts w:ascii="Times New Roman" w:hAnsi="Times New Roman" w:cs="Times New Roman"/>
          <w:b/>
          <w:sz w:val="24"/>
          <w:szCs w:val="24"/>
        </w:rPr>
      </w:pPr>
    </w:p>
    <w:p w:rsidR="0040123E" w:rsidRDefault="0040123E" w:rsidP="006D7173">
      <w:pPr>
        <w:pStyle w:val="Sinespaciado"/>
        <w:jc w:val="center"/>
        <w:rPr>
          <w:rFonts w:ascii="Times New Roman" w:hAnsi="Times New Roman" w:cs="Times New Roman"/>
          <w:b/>
          <w:sz w:val="24"/>
          <w:szCs w:val="24"/>
        </w:rPr>
      </w:pPr>
    </w:p>
    <w:p w:rsidR="0040123E" w:rsidRDefault="0040123E" w:rsidP="006D7173">
      <w:pPr>
        <w:pStyle w:val="Sinespaciado"/>
        <w:jc w:val="center"/>
        <w:rPr>
          <w:rFonts w:ascii="Times New Roman" w:hAnsi="Times New Roman" w:cs="Times New Roman"/>
          <w:b/>
          <w:sz w:val="24"/>
          <w:szCs w:val="24"/>
        </w:rPr>
      </w:pPr>
    </w:p>
    <w:p w:rsidR="0040123E" w:rsidRDefault="0040123E"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40123E" w:rsidRDefault="0040123E" w:rsidP="0002109E">
      <w:pPr>
        <w:pStyle w:val="Sinespaciado"/>
        <w:rPr>
          <w:rFonts w:ascii="Times New Roman" w:hAnsi="Times New Roman" w:cs="Times New Roman"/>
          <w:b/>
          <w:i/>
          <w:sz w:val="28"/>
          <w:szCs w:val="28"/>
        </w:rPr>
      </w:pPr>
    </w:p>
    <w:p w:rsidR="006D7173" w:rsidRPr="00776C09" w:rsidRDefault="00214D6C" w:rsidP="00214D6C">
      <w:pPr>
        <w:pStyle w:val="Sinespaciado"/>
        <w:jc w:val="center"/>
        <w:rPr>
          <w:rFonts w:ascii="Times New Roman" w:hAnsi="Times New Roman" w:cs="Times New Roman"/>
          <w:sz w:val="24"/>
          <w:szCs w:val="24"/>
        </w:rPr>
      </w:pPr>
      <w:r w:rsidRPr="00214D6C">
        <w:rPr>
          <w:rFonts w:ascii="Times New Roman" w:hAnsi="Times New Roman" w:cs="Times New Roman"/>
          <w:b/>
          <w:i/>
          <w:sz w:val="28"/>
          <w:szCs w:val="28"/>
        </w:rPr>
        <w:t>“La cultura cimienta los valores en todo ser humano, no solo es enseñanza o arte, la cultura es una gama de valores a través de actividades que van dando identidad y trascendencia a un</w:t>
      </w:r>
      <w:r>
        <w:rPr>
          <w:rFonts w:ascii="Times New Roman" w:hAnsi="Times New Roman" w:cs="Times New Roman"/>
          <w:b/>
          <w:i/>
          <w:sz w:val="28"/>
          <w:szCs w:val="28"/>
        </w:rPr>
        <w:t xml:space="preserve"> pueblo… Jamás se podrá prescindir de ella” (Guillermo García Manzano)</w:t>
      </w:r>
    </w:p>
    <w:p w:rsidR="006D7173" w:rsidRPr="0002109E" w:rsidRDefault="006D7173" w:rsidP="006D7173">
      <w:pPr>
        <w:pStyle w:val="Sinespaciado"/>
        <w:jc w:val="center"/>
        <w:rPr>
          <w:rFonts w:ascii="Times New Roman" w:hAnsi="Times New Roman" w:cs="Times New Roman"/>
          <w:b/>
          <w:i/>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8"/>
          <w:szCs w:val="28"/>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02109E" w:rsidRDefault="0002109E" w:rsidP="007A440B">
      <w:pPr>
        <w:pStyle w:val="Sinespaciado"/>
        <w:rPr>
          <w:rFonts w:ascii="Times New Roman" w:hAnsi="Times New Roman" w:cs="Times New Roman"/>
          <w:b/>
          <w:sz w:val="24"/>
          <w:szCs w:val="24"/>
        </w:rPr>
      </w:pPr>
    </w:p>
    <w:p w:rsidR="00F71EAD" w:rsidRDefault="00F71EAD" w:rsidP="006D7173">
      <w:pPr>
        <w:pStyle w:val="Sinespaciado"/>
        <w:jc w:val="center"/>
        <w:rPr>
          <w:rFonts w:ascii="Times New Roman" w:hAnsi="Times New Roman" w:cs="Times New Roman"/>
          <w:b/>
          <w:sz w:val="24"/>
          <w:szCs w:val="24"/>
        </w:rPr>
      </w:pPr>
    </w:p>
    <w:p w:rsidR="00752CB0" w:rsidRDefault="006D7173" w:rsidP="00902093">
      <w:pPr>
        <w:pStyle w:val="Sinespaciado"/>
        <w:jc w:val="center"/>
        <w:rPr>
          <w:rFonts w:ascii="Times New Roman" w:hAnsi="Times New Roman" w:cs="Times New Roman"/>
          <w:b/>
          <w:sz w:val="24"/>
          <w:szCs w:val="24"/>
        </w:rPr>
      </w:pPr>
      <w:r>
        <w:rPr>
          <w:rFonts w:ascii="Times New Roman" w:hAnsi="Times New Roman" w:cs="Times New Roman"/>
          <w:b/>
          <w:sz w:val="24"/>
          <w:szCs w:val="24"/>
        </w:rPr>
        <w:t>PRESENTACIÓN</w:t>
      </w:r>
    </w:p>
    <w:p w:rsidR="00752CB0" w:rsidRDefault="00752CB0" w:rsidP="00752CB0">
      <w:pPr>
        <w:pStyle w:val="Sinespaciado"/>
        <w:jc w:val="both"/>
        <w:rPr>
          <w:rFonts w:ascii="Times New Roman" w:hAnsi="Times New Roman" w:cs="Times New Roman"/>
          <w:b/>
          <w:sz w:val="24"/>
          <w:szCs w:val="24"/>
        </w:rPr>
      </w:pPr>
    </w:p>
    <w:p w:rsidR="00214D6C" w:rsidRDefault="00214D6C" w:rsidP="00752CB0">
      <w:pPr>
        <w:pStyle w:val="Sinespaciado"/>
        <w:jc w:val="both"/>
        <w:rPr>
          <w:rFonts w:ascii="Times New Roman" w:hAnsi="Times New Roman" w:cs="Times New Roman"/>
          <w:b/>
          <w:sz w:val="24"/>
          <w:szCs w:val="24"/>
        </w:rPr>
      </w:pPr>
    </w:p>
    <w:p w:rsidR="007009B9" w:rsidRDefault="007009B9" w:rsidP="007009B9">
      <w:pPr>
        <w:pStyle w:val="Sinespaciado"/>
        <w:jc w:val="both"/>
        <w:rPr>
          <w:rFonts w:ascii="Times New Roman" w:hAnsi="Times New Roman" w:cs="Times New Roman"/>
          <w:sz w:val="24"/>
          <w:szCs w:val="24"/>
        </w:rPr>
      </w:pPr>
      <w:r w:rsidRPr="007009B9">
        <w:rPr>
          <w:rFonts w:ascii="Times New Roman" w:hAnsi="Times New Roman" w:cs="Times New Roman"/>
          <w:sz w:val="24"/>
          <w:szCs w:val="24"/>
        </w:rPr>
        <w:t>Se cuenta que había un ciego se</w:t>
      </w:r>
      <w:r w:rsidR="005762D0">
        <w:rPr>
          <w:rFonts w:ascii="Times New Roman" w:hAnsi="Times New Roman" w:cs="Times New Roman"/>
          <w:sz w:val="24"/>
          <w:szCs w:val="24"/>
        </w:rPr>
        <w:t>ntado en el camino, con un</w:t>
      </w:r>
      <w:r w:rsidRPr="007009B9">
        <w:rPr>
          <w:rFonts w:ascii="Times New Roman" w:hAnsi="Times New Roman" w:cs="Times New Roman"/>
          <w:sz w:val="24"/>
          <w:szCs w:val="24"/>
        </w:rPr>
        <w:t xml:space="preserve"> </w:t>
      </w:r>
      <w:r w:rsidR="005762D0">
        <w:rPr>
          <w:rFonts w:ascii="Times New Roman" w:hAnsi="Times New Roman" w:cs="Times New Roman"/>
          <w:sz w:val="24"/>
          <w:szCs w:val="24"/>
        </w:rPr>
        <w:t>gorro vacío</w:t>
      </w:r>
      <w:r w:rsidRPr="007009B9">
        <w:rPr>
          <w:rFonts w:ascii="Times New Roman" w:hAnsi="Times New Roman" w:cs="Times New Roman"/>
          <w:sz w:val="24"/>
          <w:szCs w:val="24"/>
        </w:rPr>
        <w:t xml:space="preserve"> a sus pies y un pedazo de cartón que decía: "Por favor ayúdenme, soy ciego". Un poeta que pasaba por ahí se detuvo y vio unas</w:t>
      </w:r>
      <w:r w:rsidR="005762D0">
        <w:rPr>
          <w:rFonts w:ascii="Times New Roman" w:hAnsi="Times New Roman" w:cs="Times New Roman"/>
          <w:sz w:val="24"/>
          <w:szCs w:val="24"/>
        </w:rPr>
        <w:t xml:space="preserve"> pocas monedas dentro del gorro</w:t>
      </w:r>
      <w:r w:rsidRPr="007009B9">
        <w:rPr>
          <w:rFonts w:ascii="Times New Roman" w:hAnsi="Times New Roman" w:cs="Times New Roman"/>
          <w:sz w:val="24"/>
          <w:szCs w:val="24"/>
        </w:rPr>
        <w:t>. Tomó el cartel, le dio la vuelta y escribió otro anuncio y siguió su camino. Retor</w:t>
      </w:r>
      <w:r w:rsidR="005762D0">
        <w:rPr>
          <w:rFonts w:ascii="Times New Roman" w:hAnsi="Times New Roman" w:cs="Times New Roman"/>
          <w:sz w:val="24"/>
          <w:szCs w:val="24"/>
        </w:rPr>
        <w:t>nó en la tarde y vio que el gorro estaba lleno</w:t>
      </w:r>
      <w:r w:rsidRPr="007009B9">
        <w:rPr>
          <w:rFonts w:ascii="Times New Roman" w:hAnsi="Times New Roman" w:cs="Times New Roman"/>
          <w:sz w:val="24"/>
          <w:szCs w:val="24"/>
        </w:rPr>
        <w:t xml:space="preserve"> de billetes y monedas.  El ciego reconoció sus pasos y le preguntó si había sido él quien reescribió su cartel y sobre todo, qué había puesto. El poeta le contestó: </w:t>
      </w:r>
      <w:r w:rsidR="005762D0">
        <w:rPr>
          <w:rFonts w:ascii="Times New Roman" w:hAnsi="Times New Roman" w:cs="Times New Roman"/>
          <w:sz w:val="24"/>
          <w:szCs w:val="24"/>
        </w:rPr>
        <w:t>-</w:t>
      </w:r>
      <w:r w:rsidRPr="007009B9">
        <w:rPr>
          <w:rFonts w:ascii="Times New Roman" w:hAnsi="Times New Roman" w:cs="Times New Roman"/>
          <w:sz w:val="24"/>
          <w:szCs w:val="24"/>
        </w:rPr>
        <w:t xml:space="preserve">“Nada que no sea tan cierto como tu anuncio, pero con otras palabras". Sonrió y siguió su camino. El ciego nunca supo, pero su nuevo cartel decía: "Hoy es primavera y no puedo verla". </w:t>
      </w:r>
    </w:p>
    <w:p w:rsidR="005762D0" w:rsidRDefault="005762D0" w:rsidP="007009B9">
      <w:pPr>
        <w:pStyle w:val="Sinespaciado"/>
        <w:jc w:val="both"/>
        <w:rPr>
          <w:rFonts w:ascii="Times New Roman" w:hAnsi="Times New Roman" w:cs="Times New Roman"/>
          <w:sz w:val="24"/>
          <w:szCs w:val="24"/>
        </w:rPr>
      </w:pPr>
    </w:p>
    <w:p w:rsidR="005762D0" w:rsidRPr="007009B9" w:rsidRDefault="005762D0" w:rsidP="007009B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Creo que fue Einstein quien sostenía que </w:t>
      </w:r>
      <w:r w:rsidR="008A4035">
        <w:rPr>
          <w:rFonts w:ascii="Times New Roman" w:hAnsi="Times New Roman" w:cs="Times New Roman"/>
          <w:sz w:val="24"/>
          <w:szCs w:val="24"/>
        </w:rPr>
        <w:t>“</w:t>
      </w:r>
      <w:r w:rsidRPr="005762D0">
        <w:rPr>
          <w:rFonts w:ascii="Times New Roman" w:hAnsi="Times New Roman" w:cs="Times New Roman"/>
          <w:sz w:val="24"/>
          <w:szCs w:val="24"/>
        </w:rPr>
        <w:t>si haces en la vida lo que siempre has hecho, obtendrás los mismos resultados de siempre</w:t>
      </w:r>
      <w:r w:rsidR="008A4035">
        <w:rPr>
          <w:rFonts w:ascii="Times New Roman" w:hAnsi="Times New Roman" w:cs="Times New Roman"/>
          <w:sz w:val="24"/>
          <w:szCs w:val="24"/>
        </w:rPr>
        <w:t>”</w:t>
      </w:r>
      <w:r w:rsidRPr="005762D0">
        <w:rPr>
          <w:rFonts w:ascii="Times New Roman" w:hAnsi="Times New Roman" w:cs="Times New Roman"/>
          <w:sz w:val="24"/>
          <w:szCs w:val="24"/>
        </w:rPr>
        <w:t>. Nadie puede ser esclavo de su identidad ante la vida, porque cuando surgen los problemas y dificultades propias de la misma y hay una posibilida</w:t>
      </w:r>
      <w:r w:rsidR="00AD7F72">
        <w:rPr>
          <w:rFonts w:ascii="Times New Roman" w:hAnsi="Times New Roman" w:cs="Times New Roman"/>
          <w:sz w:val="24"/>
          <w:szCs w:val="24"/>
        </w:rPr>
        <w:t>d de cambio, hay que dar el salto y mudar la estrategia como se narra en la parábola del ciego</w:t>
      </w:r>
      <w:r w:rsidR="00094FBC">
        <w:rPr>
          <w:rFonts w:ascii="Times New Roman" w:hAnsi="Times New Roman" w:cs="Times New Roman"/>
          <w:sz w:val="24"/>
          <w:szCs w:val="24"/>
        </w:rPr>
        <w:t xml:space="preserve">. El mundo actual </w:t>
      </w:r>
      <w:r w:rsidRPr="005762D0">
        <w:rPr>
          <w:rFonts w:ascii="Times New Roman" w:hAnsi="Times New Roman" w:cs="Times New Roman"/>
          <w:sz w:val="24"/>
          <w:szCs w:val="24"/>
        </w:rPr>
        <w:t>con su evolución co</w:t>
      </w:r>
      <w:r w:rsidR="00094FBC">
        <w:rPr>
          <w:rFonts w:ascii="Times New Roman" w:hAnsi="Times New Roman" w:cs="Times New Roman"/>
          <w:sz w:val="24"/>
          <w:szCs w:val="24"/>
        </w:rPr>
        <w:t>nstante</w:t>
      </w:r>
      <w:r w:rsidRPr="005762D0">
        <w:rPr>
          <w:rFonts w:ascii="Times New Roman" w:hAnsi="Times New Roman" w:cs="Times New Roman"/>
          <w:sz w:val="24"/>
          <w:szCs w:val="24"/>
        </w:rPr>
        <w:t>, exige siempre resultados.</w:t>
      </w:r>
      <w:r w:rsidRPr="005762D0">
        <w:rPr>
          <w:rFonts w:ascii="Times New Roman" w:hAnsi="Times New Roman" w:cs="Times New Roman"/>
          <w:sz w:val="24"/>
          <w:szCs w:val="24"/>
        </w:rPr>
        <w:cr/>
      </w:r>
      <w:r w:rsidR="00094FBC">
        <w:rPr>
          <w:rFonts w:ascii="Times New Roman" w:hAnsi="Times New Roman" w:cs="Times New Roman"/>
          <w:sz w:val="24"/>
          <w:szCs w:val="24"/>
        </w:rPr>
        <w:t>De ahí que repensando nuestro accionar cultural</w:t>
      </w:r>
      <w:r w:rsidR="00D14DBF">
        <w:rPr>
          <w:rFonts w:ascii="Times New Roman" w:hAnsi="Times New Roman" w:cs="Times New Roman"/>
          <w:sz w:val="24"/>
          <w:szCs w:val="24"/>
        </w:rPr>
        <w:t>, el cambio de estrategia significó adentrarnos en el mundo virtual.</w:t>
      </w:r>
      <w:r w:rsidR="00D14DBF" w:rsidRPr="00D14DBF">
        <w:t xml:space="preserve"> </w:t>
      </w:r>
      <w:r w:rsidR="00D14DBF" w:rsidRPr="00D14DBF">
        <w:rPr>
          <w:rFonts w:ascii="Times New Roman" w:hAnsi="Times New Roman" w:cs="Times New Roman"/>
          <w:sz w:val="24"/>
          <w:szCs w:val="24"/>
        </w:rPr>
        <w:t>Alguien lo dijo con aplomo:</w:t>
      </w:r>
      <w:r w:rsidR="00D14DBF">
        <w:t xml:space="preserve"> </w:t>
      </w:r>
      <w:r w:rsidR="00D14DBF" w:rsidRPr="00D14DBF">
        <w:rPr>
          <w:rFonts w:ascii="Times New Roman" w:hAnsi="Times New Roman" w:cs="Times New Roman"/>
          <w:sz w:val="24"/>
          <w:szCs w:val="24"/>
        </w:rPr>
        <w:t>“La irrupción de lo digital a gran escala hoy forma parte esencial para entender la evolución y las nuevas maneras de consumir y admirar el arte”.</w:t>
      </w:r>
      <w:r w:rsidR="009D4713">
        <w:rPr>
          <w:rFonts w:ascii="Times New Roman" w:hAnsi="Times New Roman" w:cs="Times New Roman"/>
          <w:sz w:val="24"/>
          <w:szCs w:val="24"/>
        </w:rPr>
        <w:t xml:space="preserve"> Hoy por hoy,</w:t>
      </w:r>
      <w:r w:rsidR="009D4713" w:rsidRPr="009D4713">
        <w:t xml:space="preserve"> </w:t>
      </w:r>
      <w:r w:rsidR="009D4713">
        <w:rPr>
          <w:rFonts w:ascii="Times New Roman" w:hAnsi="Times New Roman" w:cs="Times New Roman"/>
          <w:sz w:val="24"/>
          <w:szCs w:val="24"/>
        </w:rPr>
        <w:t xml:space="preserve">nuestros </w:t>
      </w:r>
      <w:r w:rsidR="009D4713" w:rsidRPr="009D4713">
        <w:rPr>
          <w:rFonts w:ascii="Times New Roman" w:hAnsi="Times New Roman" w:cs="Times New Roman"/>
          <w:sz w:val="24"/>
          <w:szCs w:val="24"/>
        </w:rPr>
        <w:t>tradicionales “martes culturales</w:t>
      </w:r>
      <w:r w:rsidR="009D4713">
        <w:rPr>
          <w:rFonts w:ascii="Times New Roman" w:hAnsi="Times New Roman" w:cs="Times New Roman"/>
          <w:sz w:val="24"/>
          <w:szCs w:val="24"/>
        </w:rPr>
        <w:t>”, nuestros “jueves académicos” y</w:t>
      </w:r>
      <w:r w:rsidR="009D4713" w:rsidRPr="009D4713">
        <w:rPr>
          <w:rFonts w:ascii="Times New Roman" w:hAnsi="Times New Roman" w:cs="Times New Roman"/>
          <w:sz w:val="24"/>
          <w:szCs w:val="24"/>
        </w:rPr>
        <w:t xml:space="preserve"> nuestras “muestras pictóricas” </w:t>
      </w:r>
      <w:r w:rsidR="009D4713">
        <w:rPr>
          <w:rFonts w:ascii="Times New Roman" w:hAnsi="Times New Roman" w:cs="Times New Roman"/>
          <w:sz w:val="24"/>
          <w:szCs w:val="24"/>
        </w:rPr>
        <w:t>han captado nuevos públicos a nivel mundial</w:t>
      </w:r>
      <w:r w:rsidR="007A440B">
        <w:rPr>
          <w:rFonts w:ascii="Times New Roman" w:hAnsi="Times New Roman" w:cs="Times New Roman"/>
          <w:sz w:val="24"/>
          <w:szCs w:val="24"/>
        </w:rPr>
        <w:t>.</w:t>
      </w:r>
      <w:r w:rsidR="00D14DBF">
        <w:rPr>
          <w:rFonts w:ascii="Times New Roman" w:hAnsi="Times New Roman" w:cs="Times New Roman"/>
          <w:sz w:val="24"/>
          <w:szCs w:val="24"/>
        </w:rPr>
        <w:t xml:space="preserve"> </w:t>
      </w:r>
    </w:p>
    <w:p w:rsidR="007009B9" w:rsidRPr="007009B9" w:rsidRDefault="007009B9" w:rsidP="007009B9">
      <w:pPr>
        <w:pStyle w:val="Sinespaciado"/>
        <w:jc w:val="both"/>
        <w:rPr>
          <w:rFonts w:ascii="Times New Roman" w:hAnsi="Times New Roman" w:cs="Times New Roman"/>
          <w:sz w:val="24"/>
          <w:szCs w:val="24"/>
        </w:rPr>
      </w:pPr>
    </w:p>
    <w:p w:rsidR="000D52FB" w:rsidRDefault="007009B9" w:rsidP="007009B9">
      <w:pPr>
        <w:pStyle w:val="Sinespaciado"/>
        <w:jc w:val="both"/>
        <w:rPr>
          <w:rFonts w:ascii="Times New Roman" w:hAnsi="Times New Roman" w:cs="Times New Roman"/>
          <w:sz w:val="24"/>
          <w:szCs w:val="24"/>
        </w:rPr>
      </w:pPr>
      <w:r w:rsidRPr="007009B9">
        <w:rPr>
          <w:rFonts w:ascii="Times New Roman" w:hAnsi="Times New Roman" w:cs="Times New Roman"/>
          <w:sz w:val="24"/>
          <w:szCs w:val="24"/>
        </w:rPr>
        <w:t>Culmina un año</w:t>
      </w:r>
      <w:r w:rsidR="005762D0">
        <w:rPr>
          <w:rFonts w:ascii="Times New Roman" w:hAnsi="Times New Roman" w:cs="Times New Roman"/>
          <w:sz w:val="24"/>
          <w:szCs w:val="24"/>
        </w:rPr>
        <w:t xml:space="preserve"> que prácticamente fue electoral</w:t>
      </w:r>
      <w:r w:rsidR="00AE1E39">
        <w:rPr>
          <w:rFonts w:ascii="Times New Roman" w:hAnsi="Times New Roman" w:cs="Times New Roman"/>
          <w:sz w:val="24"/>
          <w:szCs w:val="24"/>
        </w:rPr>
        <w:t>. Nuestros miembros correspondientes, los artistas y gestores culturales conscientes del panorama que se cernía sobre el Núcleo, nos ungieron con su voto y nos confiaron un nuevo perí</w:t>
      </w:r>
      <w:r w:rsidR="007A440B">
        <w:rPr>
          <w:rFonts w:ascii="Times New Roman" w:hAnsi="Times New Roman" w:cs="Times New Roman"/>
          <w:sz w:val="24"/>
          <w:szCs w:val="24"/>
        </w:rPr>
        <w:t>o</w:t>
      </w:r>
      <w:r w:rsidR="00AE1E39">
        <w:rPr>
          <w:rFonts w:ascii="Times New Roman" w:hAnsi="Times New Roman" w:cs="Times New Roman"/>
          <w:sz w:val="24"/>
          <w:szCs w:val="24"/>
        </w:rPr>
        <w:t>do</w:t>
      </w:r>
      <w:r w:rsidR="0041233F">
        <w:rPr>
          <w:rFonts w:ascii="Times New Roman" w:hAnsi="Times New Roman" w:cs="Times New Roman"/>
          <w:sz w:val="24"/>
          <w:szCs w:val="24"/>
        </w:rPr>
        <w:t xml:space="preserve"> para continuar en </w:t>
      </w:r>
      <w:r w:rsidR="007A440B">
        <w:rPr>
          <w:rFonts w:ascii="Times New Roman" w:hAnsi="Times New Roman" w:cs="Times New Roman"/>
          <w:sz w:val="24"/>
          <w:szCs w:val="24"/>
        </w:rPr>
        <w:t>el timón de la Casa.</w:t>
      </w:r>
      <w:r w:rsidR="000D52FB">
        <w:rPr>
          <w:rFonts w:ascii="Times New Roman" w:hAnsi="Times New Roman" w:cs="Times New Roman"/>
          <w:sz w:val="24"/>
          <w:szCs w:val="24"/>
        </w:rPr>
        <w:t xml:space="preserve"> Gratitud imperecedera para cada uno de ellos.</w:t>
      </w:r>
    </w:p>
    <w:p w:rsidR="000D52FB" w:rsidRDefault="000D52FB" w:rsidP="007009B9">
      <w:pPr>
        <w:pStyle w:val="Sinespaciado"/>
        <w:jc w:val="both"/>
        <w:rPr>
          <w:rFonts w:ascii="Times New Roman" w:hAnsi="Times New Roman" w:cs="Times New Roman"/>
          <w:sz w:val="24"/>
          <w:szCs w:val="24"/>
        </w:rPr>
      </w:pPr>
    </w:p>
    <w:p w:rsidR="00214D6C" w:rsidRPr="007009B9" w:rsidRDefault="007A440B" w:rsidP="007009B9">
      <w:pPr>
        <w:pStyle w:val="Sinespaciado"/>
        <w:jc w:val="both"/>
        <w:rPr>
          <w:rFonts w:ascii="Times New Roman" w:hAnsi="Times New Roman" w:cs="Times New Roman"/>
          <w:sz w:val="24"/>
          <w:szCs w:val="24"/>
        </w:rPr>
      </w:pPr>
      <w:r>
        <w:rPr>
          <w:rFonts w:ascii="Times New Roman" w:hAnsi="Times New Roman" w:cs="Times New Roman"/>
          <w:sz w:val="24"/>
          <w:szCs w:val="24"/>
        </w:rPr>
        <w:t>C</w:t>
      </w:r>
      <w:r w:rsidR="007009B9" w:rsidRPr="007009B9">
        <w:rPr>
          <w:rFonts w:ascii="Times New Roman" w:hAnsi="Times New Roman" w:cs="Times New Roman"/>
          <w:sz w:val="24"/>
          <w:szCs w:val="24"/>
        </w:rPr>
        <w:t>ada anualidad es como el capítulo de un l</w:t>
      </w:r>
      <w:r>
        <w:rPr>
          <w:rFonts w:ascii="Times New Roman" w:hAnsi="Times New Roman" w:cs="Times New Roman"/>
          <w:sz w:val="24"/>
          <w:szCs w:val="24"/>
        </w:rPr>
        <w:t xml:space="preserve">ibro. </w:t>
      </w:r>
      <w:r w:rsidR="007009B9" w:rsidRPr="007009B9">
        <w:rPr>
          <w:rFonts w:ascii="Times New Roman" w:hAnsi="Times New Roman" w:cs="Times New Roman"/>
          <w:sz w:val="24"/>
          <w:szCs w:val="24"/>
        </w:rPr>
        <w:t>Cierra una historia y da la oportunidad para una nueva experiencia.  A muchos les cuesta escribir nuevas historias en su vida porque se resisten a cerrar capítulos</w:t>
      </w:r>
      <w:r w:rsidR="00AE1E39">
        <w:rPr>
          <w:rFonts w:ascii="Times New Roman" w:hAnsi="Times New Roman" w:cs="Times New Roman"/>
          <w:sz w:val="24"/>
          <w:szCs w:val="24"/>
        </w:rPr>
        <w:t xml:space="preserve"> anteriores. Hemos comenzado ya</w:t>
      </w:r>
      <w:r w:rsidR="007009B9" w:rsidRPr="007009B9">
        <w:rPr>
          <w:rFonts w:ascii="Times New Roman" w:hAnsi="Times New Roman" w:cs="Times New Roman"/>
          <w:sz w:val="24"/>
          <w:szCs w:val="24"/>
        </w:rPr>
        <w:t xml:space="preserve"> a escribir la primera página de un nuevo libro de 365</w:t>
      </w:r>
      <w:r>
        <w:rPr>
          <w:rFonts w:ascii="Times New Roman" w:hAnsi="Times New Roman" w:cs="Times New Roman"/>
          <w:sz w:val="24"/>
          <w:szCs w:val="24"/>
        </w:rPr>
        <w:t xml:space="preserve"> hojas, haciéndonos eco de lo que solía decir</w:t>
      </w:r>
      <w:r w:rsidR="007009B9" w:rsidRPr="007009B9">
        <w:rPr>
          <w:rFonts w:ascii="Times New Roman" w:hAnsi="Times New Roman" w:cs="Times New Roman"/>
          <w:sz w:val="24"/>
          <w:szCs w:val="24"/>
        </w:rPr>
        <w:t xml:space="preserve"> Dn. </w:t>
      </w:r>
      <w:proofErr w:type="spellStart"/>
      <w:r w:rsidR="007009B9" w:rsidRPr="007009B9">
        <w:rPr>
          <w:rFonts w:ascii="Times New Roman" w:hAnsi="Times New Roman" w:cs="Times New Roman"/>
          <w:sz w:val="24"/>
          <w:szCs w:val="24"/>
        </w:rPr>
        <w:t>Helder</w:t>
      </w:r>
      <w:proofErr w:type="spellEnd"/>
      <w:r w:rsidR="007009B9" w:rsidRPr="007009B9">
        <w:rPr>
          <w:rFonts w:ascii="Times New Roman" w:hAnsi="Times New Roman" w:cs="Times New Roman"/>
          <w:sz w:val="24"/>
          <w:szCs w:val="24"/>
        </w:rPr>
        <w:t xml:space="preserve"> Cámara: “No, no te detengas/</w:t>
      </w:r>
      <w:r>
        <w:rPr>
          <w:rFonts w:ascii="Times New Roman" w:hAnsi="Times New Roman" w:cs="Times New Roman"/>
          <w:sz w:val="24"/>
          <w:szCs w:val="24"/>
        </w:rPr>
        <w:t xml:space="preserve"> </w:t>
      </w:r>
      <w:r w:rsidR="007009B9" w:rsidRPr="007009B9">
        <w:rPr>
          <w:rFonts w:ascii="Times New Roman" w:hAnsi="Times New Roman" w:cs="Times New Roman"/>
          <w:sz w:val="24"/>
          <w:szCs w:val="24"/>
        </w:rPr>
        <w:t>Comenza</w:t>
      </w:r>
      <w:r>
        <w:rPr>
          <w:rFonts w:ascii="Times New Roman" w:hAnsi="Times New Roman" w:cs="Times New Roman"/>
          <w:sz w:val="24"/>
          <w:szCs w:val="24"/>
        </w:rPr>
        <w:t xml:space="preserve">r bien, /es una gracia de Dios. </w:t>
      </w:r>
      <w:r w:rsidR="007009B9" w:rsidRPr="007009B9">
        <w:rPr>
          <w:rFonts w:ascii="Times New Roman" w:hAnsi="Times New Roman" w:cs="Times New Roman"/>
          <w:sz w:val="24"/>
          <w:szCs w:val="24"/>
        </w:rPr>
        <w:t>/Continuar por buen camino /y no perder el ritmo.../es una g</w:t>
      </w:r>
      <w:r>
        <w:rPr>
          <w:rFonts w:ascii="Times New Roman" w:hAnsi="Times New Roman" w:cs="Times New Roman"/>
          <w:sz w:val="24"/>
          <w:szCs w:val="24"/>
        </w:rPr>
        <w:t>racia todavía mayor…”.</w:t>
      </w:r>
    </w:p>
    <w:p w:rsidR="00214D6C" w:rsidRPr="007009B9" w:rsidRDefault="00214D6C" w:rsidP="00776C09">
      <w:pPr>
        <w:pStyle w:val="Sinespaciado"/>
        <w:jc w:val="both"/>
        <w:rPr>
          <w:rFonts w:ascii="Times New Roman" w:hAnsi="Times New Roman" w:cs="Times New Roman"/>
          <w:sz w:val="24"/>
          <w:szCs w:val="24"/>
        </w:rPr>
      </w:pPr>
    </w:p>
    <w:p w:rsidR="0002109E" w:rsidRPr="0002109E" w:rsidRDefault="007A440B" w:rsidP="0002109E">
      <w:pPr>
        <w:pStyle w:val="Sinespaciado"/>
        <w:jc w:val="both"/>
        <w:rPr>
          <w:rFonts w:ascii="Times New Roman" w:hAnsi="Times New Roman" w:cs="Times New Roman"/>
          <w:sz w:val="24"/>
          <w:szCs w:val="24"/>
        </w:rPr>
      </w:pPr>
      <w:r>
        <w:rPr>
          <w:rFonts w:ascii="Times New Roman" w:hAnsi="Times New Roman" w:cs="Times New Roman"/>
          <w:sz w:val="24"/>
          <w:szCs w:val="24"/>
        </w:rPr>
        <w:t>Dando fiel cumplimiento a lo que está señalado en</w:t>
      </w:r>
      <w:r w:rsidR="0002109E" w:rsidRPr="0002109E">
        <w:rPr>
          <w:rFonts w:ascii="Times New Roman" w:hAnsi="Times New Roman" w:cs="Times New Roman"/>
          <w:sz w:val="24"/>
          <w:szCs w:val="24"/>
        </w:rPr>
        <w:t xml:space="preserve"> los artículos 83 numeral</w:t>
      </w:r>
      <w:r w:rsidR="00EF4411">
        <w:rPr>
          <w:rFonts w:ascii="Times New Roman" w:hAnsi="Times New Roman" w:cs="Times New Roman"/>
          <w:sz w:val="24"/>
          <w:szCs w:val="24"/>
        </w:rPr>
        <w:t xml:space="preserve"> 11, de los </w:t>
      </w:r>
      <w:r>
        <w:rPr>
          <w:rFonts w:ascii="Times New Roman" w:hAnsi="Times New Roman" w:cs="Times New Roman"/>
          <w:sz w:val="24"/>
          <w:szCs w:val="24"/>
        </w:rPr>
        <w:t>Art. 206, 208 de nuestra Carta Magna y lo estipu</w:t>
      </w:r>
      <w:r w:rsidR="00EF4411">
        <w:rPr>
          <w:rFonts w:ascii="Times New Roman" w:hAnsi="Times New Roman" w:cs="Times New Roman"/>
          <w:sz w:val="24"/>
          <w:szCs w:val="24"/>
        </w:rPr>
        <w:t>lado</w:t>
      </w:r>
      <w:r w:rsidR="0002109E" w:rsidRPr="0002109E">
        <w:rPr>
          <w:rFonts w:ascii="Times New Roman" w:hAnsi="Times New Roman" w:cs="Times New Roman"/>
          <w:sz w:val="24"/>
          <w:szCs w:val="24"/>
        </w:rPr>
        <w:t xml:space="preserve"> en el Art. 12 de la L</w:t>
      </w:r>
      <w:r w:rsidR="00EF4411">
        <w:rPr>
          <w:rFonts w:ascii="Times New Roman" w:hAnsi="Times New Roman" w:cs="Times New Roman"/>
          <w:sz w:val="24"/>
          <w:szCs w:val="24"/>
        </w:rPr>
        <w:t xml:space="preserve">ey de </w:t>
      </w:r>
      <w:r>
        <w:rPr>
          <w:rFonts w:ascii="Times New Roman" w:hAnsi="Times New Roman" w:cs="Times New Roman"/>
          <w:sz w:val="24"/>
          <w:szCs w:val="24"/>
        </w:rPr>
        <w:t>Transparencia, presentamos nuestra Rendición de cuentas</w:t>
      </w:r>
      <w:r w:rsidR="004920DC">
        <w:rPr>
          <w:rFonts w:ascii="Times New Roman" w:hAnsi="Times New Roman" w:cs="Times New Roman"/>
          <w:sz w:val="24"/>
          <w:szCs w:val="24"/>
        </w:rPr>
        <w:t xml:space="preserve"> correspondiente</w:t>
      </w:r>
      <w:r>
        <w:rPr>
          <w:rFonts w:ascii="Times New Roman" w:hAnsi="Times New Roman" w:cs="Times New Roman"/>
          <w:sz w:val="24"/>
          <w:szCs w:val="24"/>
        </w:rPr>
        <w:t xml:space="preserve"> al año 2 </w:t>
      </w:r>
      <w:r w:rsidR="004A4F95">
        <w:rPr>
          <w:rFonts w:ascii="Times New Roman" w:hAnsi="Times New Roman" w:cs="Times New Roman"/>
          <w:sz w:val="24"/>
          <w:szCs w:val="24"/>
        </w:rPr>
        <w:t>021, consignando nuestro testimonio de agradecimiento al Directorio q</w:t>
      </w:r>
      <w:r w:rsidR="00A50C04">
        <w:rPr>
          <w:rFonts w:ascii="Times New Roman" w:hAnsi="Times New Roman" w:cs="Times New Roman"/>
          <w:sz w:val="24"/>
          <w:szCs w:val="24"/>
        </w:rPr>
        <w:t>ue ha sabido respaldar nuestras</w:t>
      </w:r>
      <w:r w:rsidR="004A4F95">
        <w:rPr>
          <w:rFonts w:ascii="Times New Roman" w:hAnsi="Times New Roman" w:cs="Times New Roman"/>
          <w:sz w:val="24"/>
          <w:szCs w:val="24"/>
        </w:rPr>
        <w:t xml:space="preserve"> acciones y a nuestros funcionarios y empleados </w:t>
      </w:r>
      <w:r w:rsidR="00A50C04">
        <w:rPr>
          <w:rFonts w:ascii="Times New Roman" w:hAnsi="Times New Roman" w:cs="Times New Roman"/>
          <w:sz w:val="24"/>
          <w:szCs w:val="24"/>
        </w:rPr>
        <w:t xml:space="preserve">quienes con su </w:t>
      </w:r>
      <w:r w:rsidR="00A50C04" w:rsidRPr="00A50C04">
        <w:rPr>
          <w:rFonts w:ascii="Times New Roman" w:hAnsi="Times New Roman" w:cs="Times New Roman"/>
          <w:sz w:val="24"/>
          <w:szCs w:val="24"/>
        </w:rPr>
        <w:t xml:space="preserve">ahincado trabajo en </w:t>
      </w:r>
      <w:r w:rsidR="00A50C04">
        <w:rPr>
          <w:rFonts w:ascii="Times New Roman" w:hAnsi="Times New Roman" w:cs="Times New Roman"/>
          <w:sz w:val="24"/>
          <w:szCs w:val="24"/>
        </w:rPr>
        <w:t>l</w:t>
      </w:r>
      <w:r w:rsidR="004920DC">
        <w:rPr>
          <w:rFonts w:ascii="Times New Roman" w:hAnsi="Times New Roman" w:cs="Times New Roman"/>
          <w:sz w:val="24"/>
          <w:szCs w:val="24"/>
        </w:rPr>
        <w:t>as responsabilidades asumidas</w:t>
      </w:r>
      <w:r w:rsidR="00A50C04">
        <w:rPr>
          <w:rFonts w:ascii="Times New Roman" w:hAnsi="Times New Roman" w:cs="Times New Roman"/>
          <w:sz w:val="24"/>
          <w:szCs w:val="24"/>
        </w:rPr>
        <w:t>, han se</w:t>
      </w:r>
      <w:r w:rsidR="00A50C04" w:rsidRPr="00A50C04">
        <w:rPr>
          <w:rFonts w:ascii="Times New Roman" w:hAnsi="Times New Roman" w:cs="Times New Roman"/>
          <w:sz w:val="24"/>
          <w:szCs w:val="24"/>
        </w:rPr>
        <w:t>rv</w:t>
      </w:r>
      <w:r w:rsidR="00A50C04">
        <w:rPr>
          <w:rFonts w:ascii="Times New Roman" w:hAnsi="Times New Roman" w:cs="Times New Roman"/>
          <w:sz w:val="24"/>
          <w:szCs w:val="24"/>
        </w:rPr>
        <w:t>ido de motor para generar grandes realizaciones</w:t>
      </w:r>
      <w:r w:rsidR="00A50C04" w:rsidRPr="00A50C04">
        <w:rPr>
          <w:rFonts w:ascii="Times New Roman" w:hAnsi="Times New Roman" w:cs="Times New Roman"/>
          <w:sz w:val="24"/>
          <w:szCs w:val="24"/>
        </w:rPr>
        <w:t xml:space="preserve"> que</w:t>
      </w:r>
      <w:r w:rsidR="00A50C04">
        <w:rPr>
          <w:rFonts w:ascii="Times New Roman" w:hAnsi="Times New Roman" w:cs="Times New Roman"/>
          <w:sz w:val="24"/>
          <w:szCs w:val="24"/>
        </w:rPr>
        <w:t xml:space="preserve"> han redundado</w:t>
      </w:r>
      <w:r w:rsidR="00A50C04" w:rsidRPr="00A50C04">
        <w:rPr>
          <w:rFonts w:ascii="Times New Roman" w:hAnsi="Times New Roman" w:cs="Times New Roman"/>
          <w:sz w:val="24"/>
          <w:szCs w:val="24"/>
        </w:rPr>
        <w:t xml:space="preserve"> en beneficio </w:t>
      </w:r>
      <w:r w:rsidR="00A50C04">
        <w:rPr>
          <w:rFonts w:ascii="Times New Roman" w:hAnsi="Times New Roman" w:cs="Times New Roman"/>
          <w:sz w:val="24"/>
          <w:szCs w:val="24"/>
        </w:rPr>
        <w:t>de nuestra</w:t>
      </w:r>
      <w:r w:rsidR="004920DC">
        <w:rPr>
          <w:rFonts w:ascii="Times New Roman" w:hAnsi="Times New Roman" w:cs="Times New Roman"/>
          <w:sz w:val="24"/>
          <w:szCs w:val="24"/>
        </w:rPr>
        <w:t xml:space="preserve"> amada Casa de la Cultura</w:t>
      </w:r>
      <w:r w:rsidR="00A50C04" w:rsidRPr="00A50C04">
        <w:rPr>
          <w:rFonts w:ascii="Times New Roman" w:hAnsi="Times New Roman" w:cs="Times New Roman"/>
          <w:sz w:val="24"/>
          <w:szCs w:val="24"/>
        </w:rPr>
        <w:t>.</w:t>
      </w:r>
    </w:p>
    <w:p w:rsidR="0002109E" w:rsidRDefault="0002109E" w:rsidP="006D7173">
      <w:pPr>
        <w:pStyle w:val="Sinespaciado"/>
        <w:jc w:val="both"/>
        <w:rPr>
          <w:rFonts w:ascii="Times New Roman" w:hAnsi="Times New Roman" w:cs="Times New Roman"/>
          <w:sz w:val="24"/>
          <w:szCs w:val="24"/>
        </w:rPr>
      </w:pPr>
    </w:p>
    <w:p w:rsidR="0002109E" w:rsidRDefault="0002109E" w:rsidP="006D7173">
      <w:pPr>
        <w:pStyle w:val="Sinespaciado"/>
        <w:jc w:val="both"/>
        <w:rPr>
          <w:rFonts w:ascii="Times New Roman" w:hAnsi="Times New Roman" w:cs="Times New Roman"/>
          <w:sz w:val="24"/>
          <w:szCs w:val="24"/>
        </w:rPr>
      </w:pPr>
    </w:p>
    <w:p w:rsidR="0002109E" w:rsidRDefault="0002109E" w:rsidP="006D7173">
      <w:pPr>
        <w:pStyle w:val="Sinespaciado"/>
        <w:jc w:val="both"/>
        <w:rPr>
          <w:rFonts w:ascii="Times New Roman" w:hAnsi="Times New Roman" w:cs="Times New Roman"/>
          <w:sz w:val="24"/>
          <w:szCs w:val="24"/>
        </w:rPr>
      </w:pPr>
    </w:p>
    <w:p w:rsidR="0002109E" w:rsidRDefault="0002109E" w:rsidP="006D7173">
      <w:pPr>
        <w:pStyle w:val="Sinespaciado"/>
        <w:jc w:val="both"/>
        <w:rPr>
          <w:rFonts w:ascii="Times New Roman" w:hAnsi="Times New Roman" w:cs="Times New Roman"/>
          <w:sz w:val="24"/>
          <w:szCs w:val="24"/>
        </w:rPr>
      </w:pPr>
    </w:p>
    <w:p w:rsidR="004920DC" w:rsidRDefault="004920DC"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CAPÍTULO 1</w:t>
      </w:r>
    </w:p>
    <w:p w:rsidR="004920DC" w:rsidRDefault="004920DC"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MIRADA ESTRATÉGICA INSTITUCIONAL</w:t>
      </w:r>
    </w:p>
    <w:p w:rsidR="0002109E" w:rsidRDefault="0002109E"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1.1 MISIÓN Y VISIÓN </w:t>
      </w:r>
    </w:p>
    <w:p w:rsidR="006D7173" w:rsidRDefault="006D7173"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MISIÓN</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sz w:val="24"/>
          <w:szCs w:val="24"/>
        </w:rPr>
        <w:t>La Casa de la Cultura Ecuatoriana Benjamín C</w:t>
      </w:r>
      <w:r w:rsidR="003C5D0B">
        <w:rPr>
          <w:rFonts w:ascii="Times New Roman" w:hAnsi="Times New Roman" w:cs="Times New Roman"/>
          <w:sz w:val="24"/>
          <w:szCs w:val="24"/>
        </w:rPr>
        <w:t>arrión Núcleo de Imbabura es una</w:t>
      </w:r>
      <w:r>
        <w:rPr>
          <w:rFonts w:ascii="Times New Roman" w:hAnsi="Times New Roman" w:cs="Times New Roman"/>
          <w:sz w:val="24"/>
          <w:szCs w:val="24"/>
        </w:rPr>
        <w:t xml:space="preserve"> entidad</w:t>
      </w:r>
      <w:r w:rsidR="003C5D0B">
        <w:rPr>
          <w:rFonts w:ascii="Times New Roman" w:hAnsi="Times New Roman" w:cs="Times New Roman"/>
          <w:sz w:val="24"/>
          <w:szCs w:val="24"/>
        </w:rPr>
        <w:t xml:space="preserve"> democrática e inclusiva donde se promueven y se difunden las artes, las letras, el pensamiento, el patrimonio y otras manifestaciones culturales, mediante la gestión de bienes, productos y servicios culturales de calidad, para el disfrute, enriquecimiento y realización espiritual de la colectividad imbabureña.</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VISIÓN</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Ser la entidad provincial referente de la creación artística, difusora de las manifestaciones pluriculturales, de la memoria social y del pensamiento crítico que con </w:t>
      </w:r>
      <w:r w:rsidR="002D1970">
        <w:rPr>
          <w:rFonts w:ascii="Times New Roman" w:hAnsi="Times New Roman" w:cs="Times New Roman"/>
          <w:sz w:val="24"/>
          <w:szCs w:val="24"/>
        </w:rPr>
        <w:t xml:space="preserve">autonomía y fortalecida por el compromiso de sus miembros y los gestores culturales, promueve el ejercicio de los derechos culturales de la ciudadanía. </w:t>
      </w: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PRINCIPIOS</w:t>
      </w:r>
    </w:p>
    <w:p w:rsidR="006D7173" w:rsidRDefault="006D7173" w:rsidP="006D7173">
      <w:pPr>
        <w:pStyle w:val="Sinespaciado"/>
        <w:jc w:val="both"/>
        <w:rPr>
          <w:rFonts w:ascii="Times New Roman" w:hAnsi="Times New Roman" w:cs="Times New Roman"/>
          <w:b/>
          <w:sz w:val="24"/>
          <w:szCs w:val="24"/>
        </w:rPr>
      </w:pP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Inclusión</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Equidad</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Participación</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Ciudadanía cultural</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Soberanía</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Identidad institucional</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Pluralismo</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Interculturalidad</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Universalidad</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Primacía de los derechos</w:t>
      </w:r>
    </w:p>
    <w:p w:rsidR="006D7173" w:rsidRDefault="006D7173" w:rsidP="006D7173">
      <w:pPr>
        <w:pStyle w:val="Sinespaciado"/>
        <w:numPr>
          <w:ilvl w:val="0"/>
          <w:numId w:val="1"/>
        </w:numPr>
        <w:jc w:val="both"/>
        <w:rPr>
          <w:rFonts w:ascii="Times New Roman" w:hAnsi="Times New Roman" w:cs="Times New Roman"/>
          <w:sz w:val="24"/>
          <w:szCs w:val="24"/>
        </w:rPr>
      </w:pPr>
      <w:r>
        <w:rPr>
          <w:rFonts w:ascii="Times New Roman" w:hAnsi="Times New Roman" w:cs="Times New Roman"/>
          <w:sz w:val="24"/>
          <w:szCs w:val="24"/>
        </w:rPr>
        <w:t>Alteridad.</w:t>
      </w:r>
    </w:p>
    <w:p w:rsidR="006D7173" w:rsidRDefault="006D7173" w:rsidP="006D7173">
      <w:pPr>
        <w:pStyle w:val="Sinespaciado"/>
        <w:ind w:left="720"/>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MARCO JURÍDICO</w:t>
      </w:r>
    </w:p>
    <w:p w:rsidR="006D7173" w:rsidRDefault="006D7173" w:rsidP="006D7173">
      <w:pPr>
        <w:pStyle w:val="Sinespaciado"/>
        <w:jc w:val="both"/>
        <w:rPr>
          <w:rFonts w:ascii="Times New Roman" w:hAnsi="Times New Roman" w:cs="Times New Roman"/>
          <w:b/>
          <w:sz w:val="24"/>
          <w:szCs w:val="24"/>
        </w:rPr>
      </w:pPr>
    </w:p>
    <w:p w:rsidR="006D7173" w:rsidRDefault="006D7173" w:rsidP="006D7173">
      <w:pPr>
        <w:pStyle w:val="Sinespaciado"/>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DECRETO EJECUTIVO Nº 707,</w:t>
      </w:r>
      <w:r>
        <w:rPr>
          <w:rFonts w:ascii="Times New Roman" w:hAnsi="Times New Roman" w:cs="Times New Roman"/>
          <w:sz w:val="24"/>
          <w:szCs w:val="24"/>
        </w:rPr>
        <w:t xml:space="preserve"> del 9 de agosto de 1 944, cuando se crea la Casa de la Cultura Ecuatoriana  Benjamín Carrión.</w:t>
      </w:r>
    </w:p>
    <w:p w:rsidR="006D7173" w:rsidRDefault="006D7173" w:rsidP="006D7173">
      <w:pPr>
        <w:pStyle w:val="Sinespaciado"/>
        <w:ind w:left="720"/>
        <w:jc w:val="both"/>
        <w:rPr>
          <w:rFonts w:ascii="Times New Roman" w:hAnsi="Times New Roman" w:cs="Times New Roman"/>
          <w:b/>
          <w:sz w:val="24"/>
          <w:szCs w:val="24"/>
        </w:rPr>
      </w:pPr>
    </w:p>
    <w:p w:rsidR="006D7173" w:rsidRDefault="006D7173" w:rsidP="006D7173">
      <w:pPr>
        <w:pStyle w:val="Sinespaciado"/>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LEY ORGÁNICA DE LA CASA DE LA CULTURA</w:t>
      </w:r>
    </w:p>
    <w:p w:rsidR="006D7173" w:rsidRDefault="006D7173" w:rsidP="006D7173">
      <w:pPr>
        <w:pStyle w:val="Sinespaciado"/>
        <w:ind w:left="720"/>
        <w:jc w:val="both"/>
        <w:rPr>
          <w:rFonts w:ascii="Times New Roman" w:hAnsi="Times New Roman" w:cs="Times New Roman"/>
          <w:sz w:val="24"/>
          <w:szCs w:val="24"/>
        </w:rPr>
      </w:pPr>
    </w:p>
    <w:p w:rsidR="006D7173" w:rsidRDefault="006D7173" w:rsidP="006D7173">
      <w:pPr>
        <w:pStyle w:val="Sinespaciado"/>
        <w:ind w:left="720"/>
        <w:jc w:val="both"/>
        <w:rPr>
          <w:rFonts w:ascii="Times New Roman" w:hAnsi="Times New Roman" w:cs="Times New Roman"/>
          <w:sz w:val="24"/>
          <w:szCs w:val="24"/>
        </w:rPr>
      </w:pPr>
      <w:r>
        <w:rPr>
          <w:rFonts w:ascii="Times New Roman" w:hAnsi="Times New Roman" w:cs="Times New Roman"/>
          <w:sz w:val="24"/>
          <w:szCs w:val="24"/>
        </w:rPr>
        <w:t>Art. 3.- La presente Ley, tiene por objeto coadyuvar al desarrollo de los derechos culturales y principios programáticos, enmarcados en la política pública cultural del Estado ecuatoriano. La Casa de la Cultura Ecuatoriana tendrá las siguientes finalidades:</w:t>
      </w:r>
    </w:p>
    <w:p w:rsidR="006D7173" w:rsidRDefault="006D7173" w:rsidP="006D7173">
      <w:pPr>
        <w:pStyle w:val="Sinespaciado"/>
        <w:ind w:left="720"/>
        <w:jc w:val="both"/>
        <w:rPr>
          <w:rFonts w:ascii="Times New Roman" w:hAnsi="Times New Roman" w:cs="Times New Roman"/>
          <w:sz w:val="24"/>
          <w:szCs w:val="24"/>
        </w:rPr>
      </w:pPr>
    </w:p>
    <w:p w:rsidR="006D7173" w:rsidRDefault="006D7173" w:rsidP="006D7173">
      <w:pPr>
        <w:pStyle w:val="Sinespaciado"/>
        <w:ind w:left="720"/>
        <w:jc w:val="both"/>
        <w:rPr>
          <w:rFonts w:ascii="Times New Roman" w:hAnsi="Times New Roman" w:cs="Times New Roman"/>
          <w:sz w:val="24"/>
          <w:szCs w:val="24"/>
        </w:rPr>
      </w:pPr>
      <w:r>
        <w:rPr>
          <w:rFonts w:ascii="Times New Roman" w:hAnsi="Times New Roman" w:cs="Times New Roman"/>
          <w:sz w:val="24"/>
          <w:szCs w:val="24"/>
        </w:rPr>
        <w:t>* Fortalecer, ampliar e impulsar el pensamiento, el arte y la investigación científica, a fin de promover y difundir la riqueza y diversidad cultural del país.</w:t>
      </w:r>
    </w:p>
    <w:p w:rsidR="006D7173" w:rsidRDefault="006D7173" w:rsidP="006D7173">
      <w:pPr>
        <w:pStyle w:val="Sinespaciado"/>
        <w:ind w:left="720"/>
        <w:jc w:val="both"/>
        <w:rPr>
          <w:rFonts w:ascii="Times New Roman" w:hAnsi="Times New Roman" w:cs="Times New Roman"/>
          <w:sz w:val="24"/>
          <w:szCs w:val="24"/>
        </w:rPr>
      </w:pPr>
    </w:p>
    <w:p w:rsidR="006D7173" w:rsidRDefault="006D7173" w:rsidP="006D7173">
      <w:pPr>
        <w:pStyle w:val="Sinespaciado"/>
        <w:ind w:left="720"/>
        <w:jc w:val="both"/>
        <w:rPr>
          <w:rFonts w:ascii="Times New Roman" w:hAnsi="Times New Roman" w:cs="Times New Roman"/>
          <w:sz w:val="24"/>
          <w:szCs w:val="24"/>
        </w:rPr>
      </w:pPr>
      <w:r>
        <w:rPr>
          <w:rFonts w:ascii="Times New Roman" w:hAnsi="Times New Roman" w:cs="Times New Roman"/>
          <w:sz w:val="24"/>
          <w:szCs w:val="24"/>
        </w:rPr>
        <w:t>* Defender y conformar el patrimonio histórico y cultural del Ecuador.</w:t>
      </w:r>
    </w:p>
    <w:p w:rsidR="006D7173" w:rsidRDefault="006D7173" w:rsidP="006D7173">
      <w:pPr>
        <w:pStyle w:val="Sinespaciado"/>
        <w:ind w:left="720"/>
        <w:jc w:val="both"/>
        <w:rPr>
          <w:rFonts w:ascii="Times New Roman" w:hAnsi="Times New Roman" w:cs="Times New Roman"/>
          <w:sz w:val="24"/>
          <w:szCs w:val="24"/>
        </w:rPr>
      </w:pPr>
    </w:p>
    <w:p w:rsidR="006D7173" w:rsidRDefault="006D7173" w:rsidP="006D7173">
      <w:pPr>
        <w:pStyle w:val="Sinespaciado"/>
        <w:ind w:left="360"/>
        <w:jc w:val="both"/>
        <w:rPr>
          <w:rFonts w:ascii="Times New Roman" w:hAnsi="Times New Roman" w:cs="Times New Roman"/>
          <w:sz w:val="24"/>
          <w:szCs w:val="24"/>
        </w:rPr>
      </w:pPr>
      <w:r>
        <w:rPr>
          <w:rFonts w:ascii="Times New Roman" w:hAnsi="Times New Roman" w:cs="Times New Roman"/>
          <w:sz w:val="24"/>
          <w:szCs w:val="24"/>
        </w:rPr>
        <w:t xml:space="preserve">     * Promover eventos, dentro de su ámbito, que difundan la actividad cultural.</w:t>
      </w:r>
    </w:p>
    <w:p w:rsidR="006D7173" w:rsidRDefault="006D7173" w:rsidP="006D7173">
      <w:pPr>
        <w:pStyle w:val="Sinespaciado"/>
        <w:ind w:left="360"/>
        <w:jc w:val="both"/>
        <w:rPr>
          <w:rFonts w:ascii="Times New Roman" w:hAnsi="Times New Roman" w:cs="Times New Roman"/>
          <w:sz w:val="24"/>
          <w:szCs w:val="24"/>
        </w:rPr>
      </w:pPr>
    </w:p>
    <w:p w:rsidR="006D7173" w:rsidRDefault="006D7173" w:rsidP="006D7173">
      <w:pPr>
        <w:pStyle w:val="Sinespaciado"/>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CONSTITUCIÓN POLÍTICA DEL ECUADOR, </w:t>
      </w:r>
      <w:r>
        <w:rPr>
          <w:rFonts w:ascii="Times New Roman" w:hAnsi="Times New Roman" w:cs="Times New Roman"/>
          <w:sz w:val="24"/>
          <w:szCs w:val="24"/>
        </w:rPr>
        <w:t>octubre de 2 008, Sección quinta Cultura, Artículos: 21, 22, 23,  377, 378, 379, 380.</w:t>
      </w:r>
    </w:p>
    <w:p w:rsidR="006D7173" w:rsidRDefault="006D7173" w:rsidP="006D7173">
      <w:pPr>
        <w:pStyle w:val="Sinespaciado"/>
        <w:ind w:left="360"/>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1.2 OBJETIVOS ESTRATÉGICOS</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sz w:val="24"/>
          <w:szCs w:val="24"/>
        </w:rPr>
        <w:t>1. Incentivar y desarrollar la participación de la comunidad en las letras, las artes, el entretenimiento, el uso creativo del tiempo libre y el debate.</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sz w:val="24"/>
          <w:szCs w:val="24"/>
        </w:rPr>
        <w:t>2. Proteger, mantener y difundir el patrimonio cultural del país y la memoria social institucional</w:t>
      </w:r>
      <w:proofErr w:type="gramStart"/>
      <w:r>
        <w:rPr>
          <w:rFonts w:ascii="Times New Roman" w:hAnsi="Times New Roman" w:cs="Times New Roman"/>
          <w:sz w:val="24"/>
          <w:szCs w:val="24"/>
        </w:rPr>
        <w:t>..</w:t>
      </w:r>
      <w:proofErr w:type="gramEnd"/>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sz w:val="24"/>
          <w:szCs w:val="24"/>
        </w:rPr>
        <w:t>3. Promover y difundir la producción, circulación y consumo de contenidos, productos y servicios culturales, a la ciudadanía de la provincia.</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sz w:val="24"/>
          <w:szCs w:val="24"/>
        </w:rPr>
        <w:t>4. Incrementar la eficiencia, eficacia y calidad en la gestión de la Casa de la Cultura Núcleo de Imbabura.</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6D7173" w:rsidRDefault="00F0261D"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1.3 SOBRE </w:t>
      </w:r>
      <w:r w:rsidR="006D7173">
        <w:rPr>
          <w:rFonts w:ascii="Times New Roman" w:hAnsi="Times New Roman" w:cs="Times New Roman"/>
          <w:b/>
          <w:sz w:val="24"/>
          <w:szCs w:val="24"/>
        </w:rPr>
        <w:t>EL BUEN VIVIR</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Objetivo 5 </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sz w:val="24"/>
          <w:szCs w:val="24"/>
        </w:rPr>
        <w:t>Construir espacios de encuentro común y fortalecer la identidad nacional, las identidades diversas, la plurinacionalidad  y la interculturalidad.</w:t>
      </w:r>
    </w:p>
    <w:p w:rsidR="006D7173" w:rsidRDefault="006D7173" w:rsidP="006D7173">
      <w:pPr>
        <w:pStyle w:val="Sinespaciado"/>
        <w:jc w:val="both"/>
        <w:rPr>
          <w:rFonts w:ascii="Times New Roman" w:hAnsi="Times New Roman" w:cs="Times New Roman"/>
          <w:sz w:val="24"/>
          <w:szCs w:val="24"/>
        </w:rPr>
      </w:pPr>
    </w:p>
    <w:p w:rsidR="006D7173" w:rsidRDefault="00F0261D"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POLÍTICAS</w:t>
      </w:r>
      <w:r w:rsidR="006D7173">
        <w:rPr>
          <w:rFonts w:ascii="Times New Roman" w:hAnsi="Times New Roman" w:cs="Times New Roman"/>
          <w:b/>
          <w:sz w:val="24"/>
          <w:szCs w:val="24"/>
        </w:rPr>
        <w:t xml:space="preserve"> DEL BUEN VIVIR</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Promover la democratización del disfrute del tiempo y del espacio público para la construcción de relaciones sociales solidarias entre diversos</w:t>
      </w:r>
      <w:r w:rsidR="004C7CB8">
        <w:rPr>
          <w:rFonts w:ascii="Times New Roman" w:hAnsi="Times New Roman" w:cs="Times New Roman"/>
          <w:sz w:val="24"/>
          <w:szCs w:val="24"/>
        </w:rPr>
        <w:t>.</w:t>
      </w:r>
    </w:p>
    <w:p w:rsidR="006D7173" w:rsidRDefault="006D7173"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 xml:space="preserve"> Preservar, valorar, fomentar y resignificar las diversas memorias colectivas e individuales y democratizar su acceso y difusión.</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Impulsar los procesos de creación cultural en todas sus formas, lenguajes y expresiones, tanto de individuos como de colectividades diversas.</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sz w:val="24"/>
          <w:szCs w:val="24"/>
        </w:rPr>
        <w:t xml:space="preserve"> Promover las industrias y los emprendimientos culturales y creativos, así como su aporte a la transformación de la matriz productiva.</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p>
    <w:p w:rsidR="00CD66F5" w:rsidRDefault="00CD66F5" w:rsidP="006D7173">
      <w:pPr>
        <w:pStyle w:val="Sinespaciado"/>
        <w:jc w:val="both"/>
        <w:rPr>
          <w:rFonts w:ascii="Times New Roman" w:hAnsi="Times New Roman" w:cs="Times New Roman"/>
          <w:b/>
          <w:sz w:val="24"/>
          <w:szCs w:val="24"/>
        </w:rPr>
      </w:pPr>
    </w:p>
    <w:p w:rsidR="00CD66F5" w:rsidRDefault="00CD66F5" w:rsidP="006D7173">
      <w:pPr>
        <w:pStyle w:val="Sinespaciado"/>
        <w:jc w:val="both"/>
        <w:rPr>
          <w:rFonts w:ascii="Times New Roman" w:hAnsi="Times New Roman" w:cs="Times New Roman"/>
          <w:b/>
          <w:sz w:val="24"/>
          <w:szCs w:val="24"/>
        </w:rPr>
      </w:pPr>
    </w:p>
    <w:p w:rsidR="00F0261D" w:rsidRDefault="00F0261D" w:rsidP="006D7173">
      <w:pPr>
        <w:pStyle w:val="Sinespaciado"/>
        <w:jc w:val="both"/>
        <w:rPr>
          <w:rFonts w:ascii="Times New Roman" w:hAnsi="Times New Roman" w:cs="Times New Roman"/>
          <w:b/>
          <w:sz w:val="24"/>
          <w:szCs w:val="24"/>
        </w:rPr>
      </w:pPr>
    </w:p>
    <w:p w:rsidR="00F0261D" w:rsidRDefault="00F0261D" w:rsidP="006D7173">
      <w:pPr>
        <w:pStyle w:val="Sinespaciado"/>
        <w:jc w:val="both"/>
        <w:rPr>
          <w:rFonts w:ascii="Times New Roman" w:hAnsi="Times New Roman" w:cs="Times New Roman"/>
          <w:b/>
          <w:sz w:val="24"/>
          <w:szCs w:val="24"/>
        </w:rPr>
      </w:pPr>
    </w:p>
    <w:p w:rsidR="00F0261D" w:rsidRDefault="00F0261D" w:rsidP="006D7173">
      <w:pPr>
        <w:pStyle w:val="Sinespaciado"/>
        <w:jc w:val="both"/>
        <w:rPr>
          <w:rFonts w:ascii="Times New Roman" w:hAnsi="Times New Roman" w:cs="Times New Roman"/>
          <w:b/>
          <w:sz w:val="24"/>
          <w:szCs w:val="24"/>
        </w:rPr>
      </w:pPr>
    </w:p>
    <w:p w:rsidR="00F0261D" w:rsidRDefault="00F0261D"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CAPÍTULO 2</w:t>
      </w:r>
    </w:p>
    <w:p w:rsidR="006D7173" w:rsidRDefault="006D7173"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CUMPLIMIENTO DE OBJETIVOS</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1. Incentivar y desarrollar la participación de la comunidad en las letras, las artes, el entretenimiento, el uso creativo del tiempo libre y el debate</w:t>
      </w:r>
      <w:r>
        <w:rPr>
          <w:rFonts w:ascii="Times New Roman" w:hAnsi="Times New Roman" w:cs="Times New Roman"/>
          <w:sz w:val="24"/>
          <w:szCs w:val="24"/>
        </w:rPr>
        <w:t>.</w:t>
      </w:r>
    </w:p>
    <w:p w:rsidR="006D7173" w:rsidRDefault="006D7173" w:rsidP="006D7173">
      <w:pPr>
        <w:pStyle w:val="Sinespaciado"/>
        <w:jc w:val="both"/>
        <w:rPr>
          <w:rFonts w:ascii="Times New Roman" w:hAnsi="Times New Roman" w:cs="Times New Roman"/>
          <w:sz w:val="24"/>
          <w:szCs w:val="24"/>
        </w:rPr>
      </w:pPr>
    </w:p>
    <w:p w:rsidR="003A11DE" w:rsidRDefault="00773D94" w:rsidP="006D7173">
      <w:pPr>
        <w:pStyle w:val="Sinespaciado"/>
        <w:jc w:val="both"/>
        <w:rPr>
          <w:rFonts w:ascii="Times New Roman" w:hAnsi="Times New Roman" w:cs="Times New Roman"/>
          <w:b/>
          <w:sz w:val="24"/>
          <w:szCs w:val="24"/>
        </w:rPr>
      </w:pPr>
      <w:r>
        <w:rPr>
          <w:rFonts w:ascii="Times New Roman" w:hAnsi="Times New Roman" w:cs="Times New Roman"/>
          <w:sz w:val="24"/>
          <w:szCs w:val="24"/>
        </w:rPr>
        <w:t xml:space="preserve">Nuestra Casa de la Cultura es un Núcleo </w:t>
      </w:r>
      <w:r w:rsidR="000D52FB">
        <w:rPr>
          <w:rFonts w:ascii="Times New Roman" w:hAnsi="Times New Roman" w:cs="Times New Roman"/>
          <w:sz w:val="24"/>
          <w:szCs w:val="24"/>
        </w:rPr>
        <w:t>de anchuroso espíritu democrático, que fomenta</w:t>
      </w:r>
      <w:r w:rsidR="00843A27">
        <w:rPr>
          <w:rFonts w:ascii="Times New Roman" w:hAnsi="Times New Roman" w:cs="Times New Roman"/>
          <w:sz w:val="24"/>
          <w:szCs w:val="24"/>
        </w:rPr>
        <w:t xml:space="preserve"> siempre</w:t>
      </w:r>
      <w:r w:rsidR="008E2C69">
        <w:rPr>
          <w:rFonts w:ascii="Times New Roman" w:hAnsi="Times New Roman" w:cs="Times New Roman"/>
          <w:sz w:val="24"/>
          <w:szCs w:val="24"/>
        </w:rPr>
        <w:t xml:space="preserve"> </w:t>
      </w:r>
      <w:r w:rsidR="001A12A3">
        <w:rPr>
          <w:rFonts w:ascii="Times New Roman" w:hAnsi="Times New Roman" w:cs="Times New Roman"/>
          <w:sz w:val="24"/>
          <w:szCs w:val="24"/>
        </w:rPr>
        <w:t>la interculturalidad y la pluriculturalid</w:t>
      </w:r>
      <w:r w:rsidR="008E2C69">
        <w:rPr>
          <w:rFonts w:ascii="Times New Roman" w:hAnsi="Times New Roman" w:cs="Times New Roman"/>
          <w:sz w:val="24"/>
          <w:szCs w:val="24"/>
        </w:rPr>
        <w:t xml:space="preserve">ad. </w:t>
      </w:r>
      <w:r w:rsidR="000D52FB">
        <w:rPr>
          <w:rFonts w:ascii="Times New Roman" w:hAnsi="Times New Roman" w:cs="Times New Roman"/>
          <w:sz w:val="24"/>
          <w:szCs w:val="24"/>
        </w:rPr>
        <w:t xml:space="preserve">Aquí converge </w:t>
      </w:r>
      <w:r w:rsidR="00947772">
        <w:rPr>
          <w:rFonts w:ascii="Times New Roman" w:hAnsi="Times New Roman" w:cs="Times New Roman"/>
          <w:sz w:val="24"/>
          <w:szCs w:val="24"/>
        </w:rPr>
        <w:t>la asamblea permanente del arte, con olor a multitud.</w:t>
      </w:r>
    </w:p>
    <w:p w:rsidR="00773D94" w:rsidRDefault="00773D94"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a) Los martes culturales</w:t>
      </w:r>
    </w:p>
    <w:p w:rsidR="006D7173" w:rsidRDefault="006D7173" w:rsidP="006D7173">
      <w:pPr>
        <w:pStyle w:val="Sinespaciado"/>
        <w:jc w:val="both"/>
        <w:rPr>
          <w:rFonts w:ascii="Times New Roman" w:hAnsi="Times New Roman" w:cs="Times New Roman"/>
          <w:sz w:val="24"/>
          <w:szCs w:val="24"/>
        </w:rPr>
      </w:pPr>
    </w:p>
    <w:p w:rsidR="00947772" w:rsidRDefault="000D52FB" w:rsidP="000914C2">
      <w:pPr>
        <w:pStyle w:val="Sinespaciado"/>
        <w:jc w:val="both"/>
        <w:rPr>
          <w:rFonts w:ascii="Times New Roman" w:hAnsi="Times New Roman" w:cs="Times New Roman"/>
          <w:sz w:val="24"/>
          <w:szCs w:val="24"/>
        </w:rPr>
      </w:pPr>
      <w:r>
        <w:rPr>
          <w:rFonts w:ascii="Times New Roman" w:hAnsi="Times New Roman" w:cs="Times New Roman"/>
          <w:sz w:val="24"/>
          <w:szCs w:val="24"/>
        </w:rPr>
        <w:t>Nuestros</w:t>
      </w:r>
      <w:r w:rsidR="000914C2">
        <w:rPr>
          <w:rFonts w:ascii="Times New Roman" w:hAnsi="Times New Roman" w:cs="Times New Roman"/>
          <w:sz w:val="24"/>
          <w:szCs w:val="24"/>
        </w:rPr>
        <w:t xml:space="preserve"> martes culturales </w:t>
      </w:r>
      <w:r>
        <w:rPr>
          <w:rFonts w:ascii="Times New Roman" w:hAnsi="Times New Roman" w:cs="Times New Roman"/>
          <w:sz w:val="24"/>
          <w:szCs w:val="24"/>
        </w:rPr>
        <w:t>han brindado</w:t>
      </w:r>
      <w:r w:rsidR="00F655A1">
        <w:rPr>
          <w:rFonts w:ascii="Times New Roman" w:hAnsi="Times New Roman" w:cs="Times New Roman"/>
          <w:sz w:val="24"/>
          <w:szCs w:val="24"/>
        </w:rPr>
        <w:t xml:space="preserve"> a los imbabureños una tónica patrimonial</w:t>
      </w:r>
      <w:r w:rsidR="00947772">
        <w:rPr>
          <w:rFonts w:ascii="Times New Roman" w:hAnsi="Times New Roman" w:cs="Times New Roman"/>
          <w:sz w:val="24"/>
          <w:szCs w:val="24"/>
        </w:rPr>
        <w:t>.</w:t>
      </w:r>
      <w:r w:rsidR="00F655A1">
        <w:rPr>
          <w:rFonts w:ascii="Times New Roman" w:hAnsi="Times New Roman" w:cs="Times New Roman"/>
          <w:sz w:val="24"/>
          <w:szCs w:val="24"/>
        </w:rPr>
        <w:t xml:space="preserve"> </w:t>
      </w:r>
      <w:r>
        <w:rPr>
          <w:rFonts w:ascii="Times New Roman" w:hAnsi="Times New Roman" w:cs="Times New Roman"/>
          <w:sz w:val="24"/>
          <w:szCs w:val="24"/>
        </w:rPr>
        <w:t>Han sido la ventana donde se han aso</w:t>
      </w:r>
      <w:r w:rsidR="00947772">
        <w:rPr>
          <w:rFonts w:ascii="Times New Roman" w:hAnsi="Times New Roman" w:cs="Times New Roman"/>
          <w:sz w:val="24"/>
          <w:szCs w:val="24"/>
        </w:rPr>
        <w:t>mado nuestros artistas y gestores culturales para exponer su talento y su creatividad</w:t>
      </w:r>
      <w:r w:rsidR="003A11DE">
        <w:rPr>
          <w:rFonts w:ascii="Times New Roman" w:hAnsi="Times New Roman" w:cs="Times New Roman"/>
          <w:sz w:val="24"/>
          <w:szCs w:val="24"/>
        </w:rPr>
        <w:t>.</w:t>
      </w:r>
      <w:r w:rsidR="00947772">
        <w:rPr>
          <w:rFonts w:ascii="Times New Roman" w:hAnsi="Times New Roman" w:cs="Times New Roman"/>
          <w:sz w:val="24"/>
          <w:szCs w:val="24"/>
        </w:rPr>
        <w:t xml:space="preserve"> Han sido ellos los privilegiados, aquí han encontrado una plaza de trabajo, mientras todas las puertas se han ido cerrando</w:t>
      </w:r>
      <w:r w:rsidR="00B27069">
        <w:rPr>
          <w:rFonts w:ascii="Times New Roman" w:hAnsi="Times New Roman" w:cs="Times New Roman"/>
          <w:sz w:val="24"/>
          <w:szCs w:val="24"/>
        </w:rPr>
        <w:t>.</w:t>
      </w:r>
      <w:r w:rsidR="005A7692" w:rsidRPr="005A7692">
        <w:t xml:space="preserve"> </w:t>
      </w:r>
      <w:r w:rsidR="00947772" w:rsidRPr="00947772">
        <w:rPr>
          <w:rFonts w:ascii="Times New Roman" w:hAnsi="Times New Roman" w:cs="Times New Roman"/>
          <w:sz w:val="24"/>
          <w:szCs w:val="24"/>
        </w:rPr>
        <w:t>¡Impensable suspenderlos!</w:t>
      </w:r>
    </w:p>
    <w:p w:rsidR="00947772" w:rsidRDefault="00947772" w:rsidP="000914C2">
      <w:pPr>
        <w:pStyle w:val="Sinespaciado"/>
        <w:jc w:val="both"/>
        <w:rPr>
          <w:rFonts w:ascii="Times New Roman" w:hAnsi="Times New Roman" w:cs="Times New Roman"/>
          <w:sz w:val="24"/>
          <w:szCs w:val="24"/>
        </w:rPr>
      </w:pPr>
    </w:p>
    <w:p w:rsidR="005A7692" w:rsidRDefault="00947772" w:rsidP="000914C2">
      <w:pPr>
        <w:pStyle w:val="Sinespaciado"/>
        <w:jc w:val="both"/>
      </w:pPr>
      <w:r>
        <w:rPr>
          <w:rFonts w:ascii="Times New Roman" w:hAnsi="Times New Roman" w:cs="Times New Roman"/>
          <w:sz w:val="24"/>
          <w:szCs w:val="24"/>
        </w:rPr>
        <w:t>Gracias al</w:t>
      </w:r>
      <w:r w:rsidR="005A7692" w:rsidRPr="005A7692">
        <w:rPr>
          <w:rFonts w:ascii="Times New Roman" w:hAnsi="Times New Roman" w:cs="Times New Roman"/>
          <w:sz w:val="24"/>
          <w:szCs w:val="24"/>
        </w:rPr>
        <w:t xml:space="preserve"> Convenio de Cooperación interinstitucional entre TVN Canal 9</w:t>
      </w:r>
      <w:r>
        <w:rPr>
          <w:rFonts w:ascii="Times New Roman" w:hAnsi="Times New Roman" w:cs="Times New Roman"/>
          <w:sz w:val="24"/>
          <w:szCs w:val="24"/>
        </w:rPr>
        <w:t xml:space="preserve"> y nuestro Núcleo, nuestros tradicionales martes culturales son</w:t>
      </w:r>
      <w:r w:rsidR="005A7692" w:rsidRPr="005A7692">
        <w:rPr>
          <w:rFonts w:ascii="Times New Roman" w:hAnsi="Times New Roman" w:cs="Times New Roman"/>
          <w:sz w:val="24"/>
          <w:szCs w:val="24"/>
        </w:rPr>
        <w:t xml:space="preserve"> transmitidos en vivo por esta</w:t>
      </w:r>
      <w:r>
        <w:rPr>
          <w:rFonts w:ascii="Times New Roman" w:hAnsi="Times New Roman" w:cs="Times New Roman"/>
          <w:sz w:val="24"/>
          <w:szCs w:val="24"/>
        </w:rPr>
        <w:t xml:space="preserve"> prestigiosa</w:t>
      </w:r>
      <w:r w:rsidR="005A7692" w:rsidRPr="005A7692">
        <w:rPr>
          <w:rFonts w:ascii="Times New Roman" w:hAnsi="Times New Roman" w:cs="Times New Roman"/>
          <w:sz w:val="24"/>
          <w:szCs w:val="24"/>
        </w:rPr>
        <w:t xml:space="preserve"> televisora y por </w:t>
      </w:r>
      <w:r w:rsidR="005A7692">
        <w:rPr>
          <w:rFonts w:ascii="Times New Roman" w:hAnsi="Times New Roman" w:cs="Times New Roman"/>
          <w:sz w:val="24"/>
          <w:szCs w:val="24"/>
        </w:rPr>
        <w:t xml:space="preserve">el </w:t>
      </w:r>
      <w:r w:rsidR="005A7692" w:rsidRPr="005A7692">
        <w:rPr>
          <w:rFonts w:ascii="Times New Roman" w:hAnsi="Times New Roman" w:cs="Times New Roman"/>
          <w:sz w:val="24"/>
          <w:szCs w:val="24"/>
        </w:rPr>
        <w:t xml:space="preserve">Facebook </w:t>
      </w:r>
      <w:proofErr w:type="spellStart"/>
      <w:r w:rsidR="005A7692" w:rsidRPr="005A7692">
        <w:rPr>
          <w:rFonts w:ascii="Times New Roman" w:hAnsi="Times New Roman" w:cs="Times New Roman"/>
          <w:sz w:val="24"/>
          <w:szCs w:val="24"/>
        </w:rPr>
        <w:t>live</w:t>
      </w:r>
      <w:proofErr w:type="spellEnd"/>
      <w:r>
        <w:rPr>
          <w:rFonts w:ascii="Times New Roman" w:hAnsi="Times New Roman" w:cs="Times New Roman"/>
          <w:sz w:val="24"/>
          <w:szCs w:val="24"/>
        </w:rPr>
        <w:t xml:space="preserve"> de nuestra Casa</w:t>
      </w:r>
      <w:r w:rsidR="005A7692" w:rsidRPr="005A7692">
        <w:rPr>
          <w:rFonts w:ascii="Times New Roman" w:hAnsi="Times New Roman" w:cs="Times New Roman"/>
          <w:sz w:val="24"/>
          <w:szCs w:val="24"/>
        </w:rPr>
        <w:t xml:space="preserve">. </w:t>
      </w:r>
      <w:r w:rsidR="005A7692">
        <w:rPr>
          <w:rFonts w:ascii="Times New Roman" w:hAnsi="Times New Roman" w:cs="Times New Roman"/>
          <w:sz w:val="24"/>
          <w:szCs w:val="24"/>
        </w:rPr>
        <w:t>Hoy por hoy esta brillante programación recorre</w:t>
      </w:r>
      <w:r>
        <w:rPr>
          <w:rFonts w:ascii="Times New Roman" w:hAnsi="Times New Roman" w:cs="Times New Roman"/>
          <w:sz w:val="24"/>
          <w:szCs w:val="24"/>
        </w:rPr>
        <w:t xml:space="preserve"> el mundo y somos</w:t>
      </w:r>
      <w:r w:rsidR="005A7692" w:rsidRPr="005A7692">
        <w:rPr>
          <w:rFonts w:ascii="Times New Roman" w:hAnsi="Times New Roman" w:cs="Times New Roman"/>
          <w:sz w:val="24"/>
          <w:szCs w:val="24"/>
        </w:rPr>
        <w:t xml:space="preserve"> aplaudidos</w:t>
      </w:r>
      <w:r w:rsidR="005A7692">
        <w:rPr>
          <w:rFonts w:ascii="Times New Roman" w:hAnsi="Times New Roman" w:cs="Times New Roman"/>
          <w:sz w:val="24"/>
          <w:szCs w:val="24"/>
        </w:rPr>
        <w:t xml:space="preserve"> cada semana</w:t>
      </w:r>
      <w:r>
        <w:rPr>
          <w:rFonts w:ascii="Times New Roman" w:hAnsi="Times New Roman" w:cs="Times New Roman"/>
          <w:sz w:val="24"/>
          <w:szCs w:val="24"/>
        </w:rPr>
        <w:t xml:space="preserve"> por alrededor de 6 5</w:t>
      </w:r>
      <w:r w:rsidR="005A7692" w:rsidRPr="005A7692">
        <w:rPr>
          <w:rFonts w:ascii="Times New Roman" w:hAnsi="Times New Roman" w:cs="Times New Roman"/>
          <w:sz w:val="24"/>
          <w:szCs w:val="24"/>
        </w:rPr>
        <w:t>00 personas</w:t>
      </w:r>
      <w:r w:rsidR="005A7692">
        <w:t>.</w:t>
      </w:r>
    </w:p>
    <w:p w:rsidR="005A7692" w:rsidRDefault="005A7692" w:rsidP="000914C2">
      <w:pPr>
        <w:pStyle w:val="Sinespaciado"/>
        <w:jc w:val="both"/>
      </w:pPr>
    </w:p>
    <w:p w:rsidR="005A7692" w:rsidRDefault="00D651C2" w:rsidP="000914C2">
      <w:pPr>
        <w:pStyle w:val="Sinespaciado"/>
        <w:jc w:val="both"/>
        <w:rPr>
          <w:rFonts w:ascii="Times New Roman" w:hAnsi="Times New Roman" w:cs="Times New Roman"/>
          <w:sz w:val="24"/>
          <w:szCs w:val="24"/>
        </w:rPr>
      </w:pPr>
      <w:r>
        <w:rPr>
          <w:rFonts w:ascii="Times New Roman" w:hAnsi="Times New Roman" w:cs="Times New Roman"/>
          <w:sz w:val="24"/>
          <w:szCs w:val="24"/>
        </w:rPr>
        <w:t>Han mostrado su talento y su arte</w:t>
      </w:r>
      <w:r w:rsidR="0080191F">
        <w:rPr>
          <w:rFonts w:ascii="Times New Roman" w:hAnsi="Times New Roman" w:cs="Times New Roman"/>
          <w:sz w:val="24"/>
          <w:szCs w:val="24"/>
        </w:rPr>
        <w:t xml:space="preserve">: </w:t>
      </w:r>
      <w:r>
        <w:rPr>
          <w:rFonts w:ascii="Times New Roman" w:hAnsi="Times New Roman" w:cs="Times New Roman"/>
          <w:sz w:val="24"/>
          <w:szCs w:val="24"/>
        </w:rPr>
        <w:t xml:space="preserve">Grupo “El Reencuentro”,  Vientos de América, </w:t>
      </w:r>
      <w:r w:rsidR="001048D4">
        <w:rPr>
          <w:rFonts w:ascii="Times New Roman" w:hAnsi="Times New Roman" w:cs="Times New Roman"/>
          <w:sz w:val="24"/>
          <w:szCs w:val="24"/>
        </w:rPr>
        <w:t>Los Mariscales, quienes con sus juveniles voces homenajearon a nuestro Núcleo; Alex Santacruz</w:t>
      </w:r>
      <w:r w:rsidR="000250A7">
        <w:rPr>
          <w:rFonts w:ascii="Times New Roman" w:hAnsi="Times New Roman" w:cs="Times New Roman"/>
          <w:sz w:val="24"/>
          <w:szCs w:val="24"/>
        </w:rPr>
        <w:t>,</w:t>
      </w:r>
      <w:r w:rsidR="001048D4">
        <w:rPr>
          <w:rFonts w:ascii="Times New Roman" w:hAnsi="Times New Roman" w:cs="Times New Roman"/>
          <w:sz w:val="24"/>
          <w:szCs w:val="24"/>
        </w:rPr>
        <w:t xml:space="preserve"> </w:t>
      </w:r>
      <w:proofErr w:type="spellStart"/>
      <w:r w:rsidR="001048D4">
        <w:rPr>
          <w:rFonts w:ascii="Times New Roman" w:hAnsi="Times New Roman" w:cs="Times New Roman"/>
          <w:sz w:val="24"/>
          <w:szCs w:val="24"/>
        </w:rPr>
        <w:t>Villamarka</w:t>
      </w:r>
      <w:proofErr w:type="spellEnd"/>
      <w:r w:rsidR="001048D4">
        <w:rPr>
          <w:rFonts w:ascii="Times New Roman" w:hAnsi="Times New Roman" w:cs="Times New Roman"/>
          <w:sz w:val="24"/>
          <w:szCs w:val="24"/>
        </w:rPr>
        <w:t xml:space="preserve">, Francisco Maldonado, Ayllu </w:t>
      </w:r>
      <w:proofErr w:type="spellStart"/>
      <w:r w:rsidR="001048D4">
        <w:rPr>
          <w:rFonts w:ascii="Times New Roman" w:hAnsi="Times New Roman" w:cs="Times New Roman"/>
          <w:sz w:val="24"/>
          <w:szCs w:val="24"/>
        </w:rPr>
        <w:t>Sisari</w:t>
      </w:r>
      <w:proofErr w:type="spellEnd"/>
      <w:r w:rsidR="001048D4">
        <w:rPr>
          <w:rFonts w:ascii="Times New Roman" w:hAnsi="Times New Roman" w:cs="Times New Roman"/>
          <w:sz w:val="24"/>
          <w:szCs w:val="24"/>
        </w:rPr>
        <w:t xml:space="preserve">, Hnos. Pita, Poder Negro, Corporación Indoamérica, rindiendo su tributo a su fundador Estuardo Guamán; Mariachi Tamaulipas, Renato </w:t>
      </w:r>
      <w:proofErr w:type="spellStart"/>
      <w:r w:rsidR="001048D4">
        <w:rPr>
          <w:rFonts w:ascii="Times New Roman" w:hAnsi="Times New Roman" w:cs="Times New Roman"/>
          <w:sz w:val="24"/>
          <w:szCs w:val="24"/>
        </w:rPr>
        <w:t>Clerque</w:t>
      </w:r>
      <w:proofErr w:type="spellEnd"/>
      <w:r w:rsidR="001048D4">
        <w:rPr>
          <w:rFonts w:ascii="Times New Roman" w:hAnsi="Times New Roman" w:cs="Times New Roman"/>
          <w:sz w:val="24"/>
          <w:szCs w:val="24"/>
        </w:rPr>
        <w:t xml:space="preserve">, Dúo </w:t>
      </w:r>
      <w:proofErr w:type="spellStart"/>
      <w:r w:rsidR="001048D4">
        <w:rPr>
          <w:rFonts w:ascii="Times New Roman" w:hAnsi="Times New Roman" w:cs="Times New Roman"/>
          <w:sz w:val="24"/>
          <w:szCs w:val="24"/>
        </w:rPr>
        <w:t>Saxpian</w:t>
      </w:r>
      <w:proofErr w:type="spellEnd"/>
      <w:r w:rsidR="001048D4">
        <w:rPr>
          <w:rFonts w:ascii="Times New Roman" w:hAnsi="Times New Roman" w:cs="Times New Roman"/>
          <w:sz w:val="24"/>
          <w:szCs w:val="24"/>
        </w:rPr>
        <w:t xml:space="preserve">, el Sr. Bolero, Grupo de Artes </w:t>
      </w:r>
      <w:proofErr w:type="spellStart"/>
      <w:r w:rsidR="001048D4">
        <w:rPr>
          <w:rFonts w:ascii="Times New Roman" w:hAnsi="Times New Roman" w:cs="Times New Roman"/>
          <w:sz w:val="24"/>
          <w:szCs w:val="24"/>
        </w:rPr>
        <w:t>Fusionart</w:t>
      </w:r>
      <w:proofErr w:type="spellEnd"/>
      <w:r w:rsidR="001048D4">
        <w:rPr>
          <w:rFonts w:ascii="Times New Roman" w:hAnsi="Times New Roman" w:cs="Times New Roman"/>
          <w:sz w:val="24"/>
          <w:szCs w:val="24"/>
        </w:rPr>
        <w:t xml:space="preserve">, Grupo Norte Sur, Daniel Ruiz, </w:t>
      </w:r>
      <w:proofErr w:type="spellStart"/>
      <w:r w:rsidR="001048D4">
        <w:rPr>
          <w:rFonts w:ascii="Times New Roman" w:hAnsi="Times New Roman" w:cs="Times New Roman"/>
          <w:sz w:val="24"/>
          <w:szCs w:val="24"/>
        </w:rPr>
        <w:t>Anapola</w:t>
      </w:r>
      <w:proofErr w:type="spellEnd"/>
      <w:r w:rsidR="001048D4">
        <w:rPr>
          <w:rFonts w:ascii="Times New Roman" w:hAnsi="Times New Roman" w:cs="Times New Roman"/>
          <w:sz w:val="24"/>
          <w:szCs w:val="24"/>
        </w:rPr>
        <w:t xml:space="preserve">, </w:t>
      </w:r>
      <w:proofErr w:type="spellStart"/>
      <w:r w:rsidR="001048D4">
        <w:rPr>
          <w:rFonts w:ascii="Times New Roman" w:hAnsi="Times New Roman" w:cs="Times New Roman"/>
          <w:sz w:val="24"/>
          <w:szCs w:val="24"/>
        </w:rPr>
        <w:t>Inty</w:t>
      </w:r>
      <w:proofErr w:type="spellEnd"/>
      <w:r w:rsidR="001048D4">
        <w:rPr>
          <w:rFonts w:ascii="Times New Roman" w:hAnsi="Times New Roman" w:cs="Times New Roman"/>
          <w:sz w:val="24"/>
          <w:szCs w:val="24"/>
        </w:rPr>
        <w:t xml:space="preserve"> </w:t>
      </w:r>
      <w:proofErr w:type="spellStart"/>
      <w:r w:rsidR="001048D4">
        <w:rPr>
          <w:rFonts w:ascii="Times New Roman" w:hAnsi="Times New Roman" w:cs="Times New Roman"/>
          <w:sz w:val="24"/>
          <w:szCs w:val="24"/>
        </w:rPr>
        <w:t>Wayra</w:t>
      </w:r>
      <w:proofErr w:type="spellEnd"/>
      <w:r w:rsidR="001048D4">
        <w:rPr>
          <w:rFonts w:ascii="Times New Roman" w:hAnsi="Times New Roman" w:cs="Times New Roman"/>
          <w:sz w:val="24"/>
          <w:szCs w:val="24"/>
        </w:rPr>
        <w:t xml:space="preserve">, Adolfo </w:t>
      </w:r>
      <w:proofErr w:type="spellStart"/>
      <w:r w:rsidR="001048D4">
        <w:rPr>
          <w:rFonts w:ascii="Times New Roman" w:hAnsi="Times New Roman" w:cs="Times New Roman"/>
          <w:sz w:val="24"/>
          <w:szCs w:val="24"/>
        </w:rPr>
        <w:t>Brusil</w:t>
      </w:r>
      <w:proofErr w:type="spellEnd"/>
      <w:r w:rsidR="001048D4">
        <w:rPr>
          <w:rFonts w:ascii="Times New Roman" w:hAnsi="Times New Roman" w:cs="Times New Roman"/>
          <w:sz w:val="24"/>
          <w:szCs w:val="24"/>
        </w:rPr>
        <w:t xml:space="preserve">, Anita Gómez, Mariachi Juárez, el Circo “Los </w:t>
      </w:r>
      <w:proofErr w:type="spellStart"/>
      <w:r w:rsidR="001048D4">
        <w:rPr>
          <w:rFonts w:ascii="Times New Roman" w:hAnsi="Times New Roman" w:cs="Times New Roman"/>
          <w:sz w:val="24"/>
          <w:szCs w:val="24"/>
        </w:rPr>
        <w:t>Perikachos</w:t>
      </w:r>
      <w:proofErr w:type="spellEnd"/>
      <w:r w:rsidR="001048D4">
        <w:rPr>
          <w:rFonts w:ascii="Times New Roman" w:hAnsi="Times New Roman" w:cs="Times New Roman"/>
          <w:sz w:val="24"/>
          <w:szCs w:val="24"/>
        </w:rPr>
        <w:t xml:space="preserve">”, Pablo Espinosa, Aída Cecilia Mediavilla, Marco Tamayo, Mariachi </w:t>
      </w:r>
      <w:proofErr w:type="spellStart"/>
      <w:r w:rsidR="001048D4">
        <w:rPr>
          <w:rFonts w:ascii="Times New Roman" w:hAnsi="Times New Roman" w:cs="Times New Roman"/>
          <w:sz w:val="24"/>
          <w:szCs w:val="24"/>
        </w:rPr>
        <w:t>Mexicaly</w:t>
      </w:r>
      <w:proofErr w:type="spellEnd"/>
      <w:r w:rsidR="001048D4">
        <w:rPr>
          <w:rFonts w:ascii="Times New Roman" w:hAnsi="Times New Roman" w:cs="Times New Roman"/>
          <w:sz w:val="24"/>
          <w:szCs w:val="24"/>
        </w:rPr>
        <w:t>,</w:t>
      </w:r>
      <w:r w:rsidR="000250A7">
        <w:rPr>
          <w:rFonts w:ascii="Times New Roman" w:hAnsi="Times New Roman" w:cs="Times New Roman"/>
          <w:sz w:val="24"/>
          <w:szCs w:val="24"/>
        </w:rPr>
        <w:t xml:space="preserve"> </w:t>
      </w:r>
      <w:r w:rsidR="001048D4">
        <w:rPr>
          <w:rFonts w:ascii="Times New Roman" w:hAnsi="Times New Roman" w:cs="Times New Roman"/>
          <w:sz w:val="24"/>
          <w:szCs w:val="24"/>
        </w:rPr>
        <w:t xml:space="preserve">CIARTES con su directora Aurora </w:t>
      </w:r>
      <w:proofErr w:type="spellStart"/>
      <w:r w:rsidR="001048D4">
        <w:rPr>
          <w:rFonts w:ascii="Times New Roman" w:hAnsi="Times New Roman" w:cs="Times New Roman"/>
          <w:sz w:val="24"/>
          <w:szCs w:val="24"/>
        </w:rPr>
        <w:t>Quilca</w:t>
      </w:r>
      <w:proofErr w:type="spellEnd"/>
      <w:r w:rsidR="00955A06">
        <w:rPr>
          <w:rFonts w:ascii="Times New Roman" w:hAnsi="Times New Roman" w:cs="Times New Roman"/>
          <w:sz w:val="24"/>
          <w:szCs w:val="24"/>
        </w:rPr>
        <w:t>;</w:t>
      </w:r>
      <w:r w:rsidR="001048D4">
        <w:rPr>
          <w:rFonts w:ascii="Times New Roman" w:hAnsi="Times New Roman" w:cs="Times New Roman"/>
          <w:sz w:val="24"/>
          <w:szCs w:val="24"/>
        </w:rPr>
        <w:t xml:space="preserve"> </w:t>
      </w:r>
      <w:r w:rsidR="00955A06">
        <w:rPr>
          <w:rFonts w:ascii="Times New Roman" w:hAnsi="Times New Roman" w:cs="Times New Roman"/>
          <w:sz w:val="24"/>
          <w:szCs w:val="24"/>
        </w:rPr>
        <w:t xml:space="preserve">Jorge Yépez, </w:t>
      </w:r>
      <w:proofErr w:type="spellStart"/>
      <w:r w:rsidR="00955A06">
        <w:rPr>
          <w:rFonts w:ascii="Times New Roman" w:hAnsi="Times New Roman" w:cs="Times New Roman"/>
          <w:sz w:val="24"/>
          <w:szCs w:val="24"/>
        </w:rPr>
        <w:t>Willymanía</w:t>
      </w:r>
      <w:proofErr w:type="spellEnd"/>
      <w:r w:rsidR="00955A06">
        <w:rPr>
          <w:rFonts w:ascii="Times New Roman" w:hAnsi="Times New Roman" w:cs="Times New Roman"/>
          <w:sz w:val="24"/>
          <w:szCs w:val="24"/>
        </w:rPr>
        <w:t xml:space="preserve">, </w:t>
      </w:r>
      <w:proofErr w:type="spellStart"/>
      <w:r w:rsidR="00955A06">
        <w:rPr>
          <w:rFonts w:ascii="Times New Roman" w:hAnsi="Times New Roman" w:cs="Times New Roman"/>
          <w:sz w:val="24"/>
          <w:szCs w:val="24"/>
        </w:rPr>
        <w:t>Ñucanchi</w:t>
      </w:r>
      <w:proofErr w:type="spellEnd"/>
      <w:r w:rsidR="00955A06">
        <w:rPr>
          <w:rFonts w:ascii="Times New Roman" w:hAnsi="Times New Roman" w:cs="Times New Roman"/>
          <w:sz w:val="24"/>
          <w:szCs w:val="24"/>
        </w:rPr>
        <w:t xml:space="preserve"> </w:t>
      </w:r>
      <w:proofErr w:type="spellStart"/>
      <w:r w:rsidR="00955A06">
        <w:rPr>
          <w:rFonts w:ascii="Times New Roman" w:hAnsi="Times New Roman" w:cs="Times New Roman"/>
          <w:sz w:val="24"/>
          <w:szCs w:val="24"/>
        </w:rPr>
        <w:t>Llacta</w:t>
      </w:r>
      <w:proofErr w:type="spellEnd"/>
      <w:r w:rsidR="00955A06">
        <w:rPr>
          <w:rFonts w:ascii="Times New Roman" w:hAnsi="Times New Roman" w:cs="Times New Roman"/>
          <w:sz w:val="24"/>
          <w:szCs w:val="24"/>
        </w:rPr>
        <w:t xml:space="preserve">, Marco Amaya, Banda PATACONFUNK, Trío “Los Grandes del Ecuador”, </w:t>
      </w:r>
      <w:proofErr w:type="spellStart"/>
      <w:r w:rsidR="00955A06">
        <w:rPr>
          <w:rFonts w:ascii="Times New Roman" w:hAnsi="Times New Roman" w:cs="Times New Roman"/>
          <w:sz w:val="24"/>
          <w:szCs w:val="24"/>
        </w:rPr>
        <w:t>Zumak</w:t>
      </w:r>
      <w:proofErr w:type="spellEnd"/>
      <w:r w:rsidR="00955A06">
        <w:rPr>
          <w:rFonts w:ascii="Times New Roman" w:hAnsi="Times New Roman" w:cs="Times New Roman"/>
          <w:sz w:val="24"/>
          <w:szCs w:val="24"/>
        </w:rPr>
        <w:t xml:space="preserve"> Nina, Mariachi Internacional AZTEK, AFRI-K BANDA, Taita </w:t>
      </w:r>
      <w:proofErr w:type="spellStart"/>
      <w:r w:rsidR="00955A06">
        <w:rPr>
          <w:rFonts w:ascii="Times New Roman" w:hAnsi="Times New Roman" w:cs="Times New Roman"/>
          <w:sz w:val="24"/>
          <w:szCs w:val="24"/>
        </w:rPr>
        <w:t>Weed</w:t>
      </w:r>
      <w:proofErr w:type="spellEnd"/>
      <w:r w:rsidR="00955A06">
        <w:rPr>
          <w:rFonts w:ascii="Times New Roman" w:hAnsi="Times New Roman" w:cs="Times New Roman"/>
          <w:sz w:val="24"/>
          <w:szCs w:val="24"/>
        </w:rPr>
        <w:t xml:space="preserve">, Agrupación “La Nueva Calle”, Compañía de Danza Jorge </w:t>
      </w:r>
      <w:proofErr w:type="spellStart"/>
      <w:r w:rsidR="00955A06">
        <w:rPr>
          <w:rFonts w:ascii="Times New Roman" w:hAnsi="Times New Roman" w:cs="Times New Roman"/>
          <w:sz w:val="24"/>
          <w:szCs w:val="24"/>
        </w:rPr>
        <w:t>Genji</w:t>
      </w:r>
      <w:proofErr w:type="spellEnd"/>
      <w:r w:rsidR="00955A06">
        <w:rPr>
          <w:rFonts w:ascii="Times New Roman" w:hAnsi="Times New Roman" w:cs="Times New Roman"/>
          <w:sz w:val="24"/>
          <w:szCs w:val="24"/>
        </w:rPr>
        <w:t xml:space="preserve">, Fernando Báez, Cuarteto Armonía, Nelson Maldonado, </w:t>
      </w:r>
      <w:r w:rsidR="000250A7">
        <w:rPr>
          <w:rFonts w:ascii="Times New Roman" w:hAnsi="Times New Roman" w:cs="Times New Roman"/>
          <w:sz w:val="24"/>
          <w:szCs w:val="24"/>
        </w:rPr>
        <w:t>entre otros…</w:t>
      </w:r>
      <w:r w:rsidR="00486D6A">
        <w:rPr>
          <w:rFonts w:ascii="Times New Roman" w:hAnsi="Times New Roman" w:cs="Times New Roman"/>
          <w:sz w:val="24"/>
          <w:szCs w:val="24"/>
        </w:rPr>
        <w:t xml:space="preserve"> </w:t>
      </w:r>
      <w:r w:rsidR="005A7692">
        <w:rPr>
          <w:rFonts w:ascii="Times New Roman" w:hAnsi="Times New Roman" w:cs="Times New Roman"/>
          <w:sz w:val="24"/>
          <w:szCs w:val="24"/>
        </w:rPr>
        <w:t xml:space="preserve">                                                                                                                    </w:t>
      </w:r>
    </w:p>
    <w:p w:rsidR="005A7692" w:rsidRDefault="005A7692" w:rsidP="000914C2">
      <w:pPr>
        <w:pStyle w:val="Sinespaciado"/>
        <w:jc w:val="both"/>
        <w:rPr>
          <w:rFonts w:ascii="Times New Roman" w:hAnsi="Times New Roman" w:cs="Times New Roman"/>
          <w:sz w:val="24"/>
          <w:szCs w:val="24"/>
        </w:rPr>
      </w:pPr>
    </w:p>
    <w:p w:rsidR="008D0759" w:rsidRPr="00AD159A" w:rsidRDefault="00AD159A" w:rsidP="000914C2">
      <w:pPr>
        <w:pStyle w:val="Sinespaciado"/>
        <w:jc w:val="both"/>
        <w:rPr>
          <w:rFonts w:ascii="Times New Roman" w:hAnsi="Times New Roman" w:cs="Times New Roman"/>
          <w:b/>
          <w:sz w:val="24"/>
          <w:szCs w:val="24"/>
        </w:rPr>
      </w:pPr>
      <w:r>
        <w:rPr>
          <w:rFonts w:ascii="Times New Roman" w:hAnsi="Times New Roman" w:cs="Times New Roman"/>
          <w:b/>
          <w:sz w:val="24"/>
          <w:szCs w:val="24"/>
        </w:rPr>
        <w:t>(Fotos 2, 3, 4, 5, 6,7)</w:t>
      </w:r>
    </w:p>
    <w:p w:rsidR="008D0759" w:rsidRPr="008D0759" w:rsidRDefault="008D0759" w:rsidP="008D0759">
      <w:pPr>
        <w:pStyle w:val="Sinespaciado"/>
        <w:jc w:val="both"/>
        <w:rPr>
          <w:rFonts w:ascii="Times New Roman" w:hAnsi="Times New Roman" w:cs="Times New Roman"/>
          <w:sz w:val="24"/>
          <w:szCs w:val="24"/>
        </w:rPr>
      </w:pPr>
    </w:p>
    <w:p w:rsidR="006D7173" w:rsidRDefault="008A4035" w:rsidP="006D717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Aproximadamente </w:t>
      </w:r>
      <w:r w:rsidRPr="008A4035">
        <w:rPr>
          <w:rFonts w:ascii="Times New Roman" w:hAnsi="Times New Roman" w:cs="Times New Roman"/>
          <w:b/>
          <w:sz w:val="24"/>
          <w:szCs w:val="24"/>
        </w:rPr>
        <w:t>154</w:t>
      </w:r>
      <w:r>
        <w:rPr>
          <w:rFonts w:ascii="Times New Roman" w:hAnsi="Times New Roman" w:cs="Times New Roman"/>
          <w:b/>
          <w:sz w:val="24"/>
          <w:szCs w:val="24"/>
        </w:rPr>
        <w:t xml:space="preserve"> </w:t>
      </w:r>
      <w:r w:rsidRPr="008A4035">
        <w:rPr>
          <w:rFonts w:ascii="Times New Roman" w:hAnsi="Times New Roman" w:cs="Times New Roman"/>
          <w:b/>
          <w:sz w:val="24"/>
          <w:szCs w:val="24"/>
        </w:rPr>
        <w:t>328</w:t>
      </w:r>
      <w:r w:rsidR="00C528BC" w:rsidRPr="008A4035">
        <w:rPr>
          <w:rFonts w:ascii="Times New Roman" w:hAnsi="Times New Roman" w:cs="Times New Roman"/>
          <w:b/>
          <w:sz w:val="24"/>
          <w:szCs w:val="24"/>
        </w:rPr>
        <w:t xml:space="preserve"> personas,</w:t>
      </w:r>
      <w:r w:rsidR="006D7173">
        <w:rPr>
          <w:rFonts w:ascii="Times New Roman" w:hAnsi="Times New Roman" w:cs="Times New Roman"/>
          <w:sz w:val="24"/>
          <w:szCs w:val="24"/>
        </w:rPr>
        <w:t xml:space="preserve"> </w:t>
      </w:r>
      <w:r w:rsidR="00AB427A">
        <w:rPr>
          <w:rFonts w:ascii="Times New Roman" w:hAnsi="Times New Roman" w:cs="Times New Roman"/>
          <w:sz w:val="24"/>
          <w:szCs w:val="24"/>
        </w:rPr>
        <w:t xml:space="preserve">se han conectado a </w:t>
      </w:r>
      <w:r>
        <w:rPr>
          <w:rFonts w:ascii="Times New Roman" w:hAnsi="Times New Roman" w:cs="Times New Roman"/>
          <w:sz w:val="24"/>
          <w:szCs w:val="24"/>
        </w:rPr>
        <w:t xml:space="preserve">las redes en el año que </w:t>
      </w:r>
      <w:proofErr w:type="spellStart"/>
      <w:r>
        <w:rPr>
          <w:rFonts w:ascii="Times New Roman" w:hAnsi="Times New Roman" w:cs="Times New Roman"/>
          <w:sz w:val="24"/>
          <w:szCs w:val="24"/>
        </w:rPr>
        <w:t>decu</w:t>
      </w:r>
      <w:r w:rsidR="00B27069">
        <w:rPr>
          <w:rFonts w:ascii="Times New Roman" w:hAnsi="Times New Roman" w:cs="Times New Roman"/>
          <w:sz w:val="24"/>
          <w:szCs w:val="24"/>
        </w:rPr>
        <w:t>rre</w:t>
      </w:r>
      <w:proofErr w:type="spellEnd"/>
      <w:r w:rsidR="00B27069">
        <w:rPr>
          <w:rFonts w:ascii="Times New Roman" w:hAnsi="Times New Roman" w:cs="Times New Roman"/>
          <w:sz w:val="24"/>
          <w:szCs w:val="24"/>
        </w:rPr>
        <w:t xml:space="preserve"> para visualizar esta</w:t>
      </w:r>
      <w:r>
        <w:rPr>
          <w:rFonts w:ascii="Times New Roman" w:hAnsi="Times New Roman" w:cs="Times New Roman"/>
          <w:sz w:val="24"/>
          <w:szCs w:val="24"/>
        </w:rPr>
        <w:t xml:space="preserve"> programación</w:t>
      </w:r>
      <w:r w:rsidR="00B27069">
        <w:rPr>
          <w:rFonts w:ascii="Times New Roman" w:hAnsi="Times New Roman" w:cs="Times New Roman"/>
          <w:sz w:val="24"/>
          <w:szCs w:val="24"/>
        </w:rPr>
        <w:t xml:space="preserve"> estelar</w:t>
      </w:r>
      <w:r>
        <w:rPr>
          <w:rFonts w:ascii="Times New Roman" w:hAnsi="Times New Roman" w:cs="Times New Roman"/>
          <w:sz w:val="24"/>
          <w:szCs w:val="24"/>
        </w:rPr>
        <w:t>.</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b) </w:t>
      </w:r>
      <w:r w:rsidR="003C5D0B">
        <w:rPr>
          <w:rFonts w:ascii="Times New Roman" w:hAnsi="Times New Roman" w:cs="Times New Roman"/>
          <w:b/>
          <w:sz w:val="24"/>
          <w:szCs w:val="24"/>
        </w:rPr>
        <w:t xml:space="preserve">Visitas al Complejo cultural “Pilanquí”: </w:t>
      </w:r>
      <w:r w:rsidR="000D4EA4">
        <w:rPr>
          <w:rFonts w:ascii="Times New Roman" w:hAnsi="Times New Roman" w:cs="Times New Roman"/>
          <w:b/>
          <w:sz w:val="24"/>
          <w:szCs w:val="24"/>
        </w:rPr>
        <w:t>Salas y museos</w:t>
      </w:r>
      <w:r w:rsidR="005559F5">
        <w:rPr>
          <w:rFonts w:ascii="Times New Roman" w:hAnsi="Times New Roman" w:cs="Times New Roman"/>
          <w:b/>
          <w:sz w:val="24"/>
          <w:szCs w:val="24"/>
        </w:rPr>
        <w:t>.</w:t>
      </w:r>
    </w:p>
    <w:p w:rsidR="00012B8B" w:rsidRDefault="00012B8B" w:rsidP="006D7173">
      <w:pPr>
        <w:pStyle w:val="Sinespaciado"/>
        <w:jc w:val="both"/>
        <w:rPr>
          <w:rFonts w:ascii="Times New Roman" w:hAnsi="Times New Roman" w:cs="Times New Roman"/>
          <w:b/>
          <w:sz w:val="24"/>
          <w:szCs w:val="24"/>
        </w:rPr>
      </w:pPr>
    </w:p>
    <w:p w:rsidR="006D7173" w:rsidRDefault="005559F5" w:rsidP="00A12CA7">
      <w:pPr>
        <w:pStyle w:val="Sinespaciado"/>
        <w:jc w:val="both"/>
        <w:rPr>
          <w:rFonts w:ascii="Times New Roman" w:hAnsi="Times New Roman" w:cs="Times New Roman"/>
          <w:sz w:val="24"/>
          <w:szCs w:val="24"/>
        </w:rPr>
      </w:pPr>
      <w:r>
        <w:rPr>
          <w:rFonts w:ascii="Times New Roman" w:hAnsi="Times New Roman" w:cs="Times New Roman"/>
          <w:sz w:val="24"/>
          <w:szCs w:val="24"/>
        </w:rPr>
        <w:t>Se suspendieron los lunes juveniles y los viernes infantiles</w:t>
      </w:r>
      <w:r w:rsidR="00AB427A">
        <w:rPr>
          <w:rFonts w:ascii="Times New Roman" w:hAnsi="Times New Roman" w:cs="Times New Roman"/>
          <w:sz w:val="24"/>
          <w:szCs w:val="24"/>
        </w:rPr>
        <w:t xml:space="preserve"> por la irru</w:t>
      </w:r>
      <w:r>
        <w:rPr>
          <w:rFonts w:ascii="Times New Roman" w:hAnsi="Times New Roman" w:cs="Times New Roman"/>
          <w:sz w:val="24"/>
          <w:szCs w:val="24"/>
        </w:rPr>
        <w:t>pción de la pandemia del CORONAVIRUS para salvag</w:t>
      </w:r>
      <w:r w:rsidR="008A4035">
        <w:rPr>
          <w:rFonts w:ascii="Times New Roman" w:hAnsi="Times New Roman" w:cs="Times New Roman"/>
          <w:sz w:val="24"/>
          <w:szCs w:val="24"/>
        </w:rPr>
        <w:t xml:space="preserve">uardar la integridad de niños y </w:t>
      </w:r>
      <w:r>
        <w:rPr>
          <w:rFonts w:ascii="Times New Roman" w:hAnsi="Times New Roman" w:cs="Times New Roman"/>
          <w:sz w:val="24"/>
          <w:szCs w:val="24"/>
        </w:rPr>
        <w:t>de jóvenes.</w:t>
      </w:r>
    </w:p>
    <w:p w:rsidR="006D7173" w:rsidRDefault="006D7173" w:rsidP="006D7173">
      <w:pPr>
        <w:pStyle w:val="Sinespaciado"/>
        <w:jc w:val="both"/>
        <w:rPr>
          <w:rFonts w:ascii="Times New Roman" w:hAnsi="Times New Roman" w:cs="Times New Roman"/>
          <w:sz w:val="24"/>
          <w:szCs w:val="24"/>
        </w:rPr>
      </w:pPr>
    </w:p>
    <w:p w:rsidR="005559F5" w:rsidRDefault="005559F5" w:rsidP="006D7173">
      <w:pPr>
        <w:pStyle w:val="Sinespaciado"/>
        <w:jc w:val="both"/>
        <w:rPr>
          <w:rFonts w:ascii="Times New Roman" w:hAnsi="Times New Roman" w:cs="Times New Roman"/>
          <w:sz w:val="24"/>
          <w:szCs w:val="24"/>
        </w:rPr>
      </w:pPr>
      <w:r w:rsidRPr="005559F5">
        <w:rPr>
          <w:rFonts w:ascii="Times New Roman" w:hAnsi="Times New Roman" w:cs="Times New Roman"/>
          <w:sz w:val="24"/>
          <w:szCs w:val="24"/>
        </w:rPr>
        <w:t>Sin</w:t>
      </w:r>
      <w:r w:rsidR="00080ADF">
        <w:rPr>
          <w:rFonts w:ascii="Times New Roman" w:hAnsi="Times New Roman" w:cs="Times New Roman"/>
          <w:sz w:val="24"/>
          <w:szCs w:val="24"/>
        </w:rPr>
        <w:t xml:space="preserve"> </w:t>
      </w:r>
      <w:r w:rsidRPr="005559F5">
        <w:rPr>
          <w:rFonts w:ascii="Times New Roman" w:hAnsi="Times New Roman" w:cs="Times New Roman"/>
          <w:sz w:val="24"/>
          <w:szCs w:val="24"/>
        </w:rPr>
        <w:t>embargo hemos tenido visitas importantes:</w:t>
      </w:r>
    </w:p>
    <w:p w:rsidR="00080ADF" w:rsidRDefault="00080ADF" w:rsidP="006D7173">
      <w:pPr>
        <w:pStyle w:val="Sinespaciado"/>
        <w:jc w:val="both"/>
        <w:rPr>
          <w:rFonts w:ascii="Times New Roman" w:hAnsi="Times New Roman" w:cs="Times New Roman"/>
          <w:sz w:val="24"/>
          <w:szCs w:val="24"/>
        </w:rPr>
      </w:pPr>
    </w:p>
    <w:p w:rsidR="00080ADF" w:rsidRPr="00C73712" w:rsidRDefault="00080ADF" w:rsidP="00080ADF">
      <w:pPr>
        <w:pStyle w:val="Sinespaciado"/>
        <w:jc w:val="both"/>
        <w:rPr>
          <w:rFonts w:ascii="Times New Roman" w:hAnsi="Times New Roman" w:cs="Times New Roman"/>
          <w:b/>
          <w:sz w:val="24"/>
          <w:szCs w:val="24"/>
        </w:rPr>
      </w:pPr>
      <w:r w:rsidRPr="00080ADF">
        <w:rPr>
          <w:rFonts w:ascii="Times New Roman" w:hAnsi="Times New Roman" w:cs="Times New Roman"/>
          <w:sz w:val="24"/>
          <w:szCs w:val="24"/>
        </w:rPr>
        <w:t>*</w:t>
      </w:r>
      <w:r>
        <w:rPr>
          <w:rFonts w:ascii="Times New Roman" w:hAnsi="Times New Roman" w:cs="Times New Roman"/>
          <w:sz w:val="24"/>
          <w:szCs w:val="24"/>
        </w:rPr>
        <w:t xml:space="preserve"> Delegación de México y Honduras</w:t>
      </w:r>
      <w:r w:rsidR="00C73712">
        <w:rPr>
          <w:rFonts w:ascii="Times New Roman" w:hAnsi="Times New Roman" w:cs="Times New Roman"/>
          <w:sz w:val="24"/>
          <w:szCs w:val="24"/>
        </w:rPr>
        <w:t xml:space="preserve"> </w:t>
      </w:r>
      <w:r w:rsidR="00C73712">
        <w:rPr>
          <w:rFonts w:ascii="Times New Roman" w:hAnsi="Times New Roman" w:cs="Times New Roman"/>
          <w:b/>
          <w:sz w:val="24"/>
          <w:szCs w:val="24"/>
        </w:rPr>
        <w:t xml:space="preserve">(Fotos </w:t>
      </w:r>
      <w:proofErr w:type="gramStart"/>
      <w:r w:rsidR="00C73712">
        <w:rPr>
          <w:rFonts w:ascii="Times New Roman" w:hAnsi="Times New Roman" w:cs="Times New Roman"/>
          <w:b/>
          <w:sz w:val="24"/>
          <w:szCs w:val="24"/>
        </w:rPr>
        <w:t>8 )</w:t>
      </w:r>
      <w:proofErr w:type="gramEnd"/>
    </w:p>
    <w:p w:rsidR="00080ADF" w:rsidRDefault="00080ADF" w:rsidP="00080ADF">
      <w:pPr>
        <w:pStyle w:val="Sinespaciado"/>
        <w:jc w:val="both"/>
        <w:rPr>
          <w:rFonts w:ascii="Times New Roman" w:hAnsi="Times New Roman" w:cs="Times New Roman"/>
          <w:sz w:val="24"/>
          <w:szCs w:val="24"/>
        </w:rPr>
      </w:pPr>
      <w:r>
        <w:rPr>
          <w:rFonts w:ascii="Times New Roman" w:hAnsi="Times New Roman" w:cs="Times New Roman"/>
          <w:sz w:val="24"/>
          <w:szCs w:val="24"/>
        </w:rPr>
        <w:t>* Delegación de la PUCESI</w:t>
      </w:r>
      <w:r w:rsidR="00C73712">
        <w:rPr>
          <w:rFonts w:ascii="Times New Roman" w:hAnsi="Times New Roman" w:cs="Times New Roman"/>
          <w:sz w:val="24"/>
          <w:szCs w:val="24"/>
        </w:rPr>
        <w:t xml:space="preserve"> </w:t>
      </w:r>
      <w:r w:rsidR="00C73712">
        <w:rPr>
          <w:rFonts w:ascii="Times New Roman" w:hAnsi="Times New Roman" w:cs="Times New Roman"/>
          <w:b/>
          <w:sz w:val="24"/>
          <w:szCs w:val="24"/>
        </w:rPr>
        <w:t>(Foto 9)</w:t>
      </w:r>
    </w:p>
    <w:p w:rsidR="00080ADF" w:rsidRPr="00C73712" w:rsidRDefault="00080ADF" w:rsidP="00080ADF">
      <w:pPr>
        <w:pStyle w:val="Sinespaciado"/>
        <w:jc w:val="both"/>
        <w:rPr>
          <w:rFonts w:ascii="Times New Roman" w:hAnsi="Times New Roman" w:cs="Times New Roman"/>
          <w:b/>
          <w:sz w:val="24"/>
          <w:szCs w:val="24"/>
        </w:rPr>
      </w:pPr>
      <w:r>
        <w:rPr>
          <w:rFonts w:ascii="Times New Roman" w:hAnsi="Times New Roman" w:cs="Times New Roman"/>
          <w:sz w:val="24"/>
          <w:szCs w:val="24"/>
        </w:rPr>
        <w:t>*</w:t>
      </w:r>
      <w:r w:rsidR="00C73712">
        <w:rPr>
          <w:rFonts w:ascii="Times New Roman" w:hAnsi="Times New Roman" w:cs="Times New Roman"/>
          <w:sz w:val="24"/>
          <w:szCs w:val="24"/>
        </w:rPr>
        <w:t xml:space="preserve"> Candidatas a Reinas de Otavalo </w:t>
      </w:r>
      <w:r w:rsidR="00C73712">
        <w:rPr>
          <w:rFonts w:ascii="Times New Roman" w:hAnsi="Times New Roman" w:cs="Times New Roman"/>
          <w:b/>
          <w:sz w:val="24"/>
          <w:szCs w:val="24"/>
        </w:rPr>
        <w:t>(Fotos 10)</w:t>
      </w:r>
    </w:p>
    <w:p w:rsidR="00080ADF" w:rsidRPr="00C73712" w:rsidRDefault="00080ADF" w:rsidP="00080ADF">
      <w:pPr>
        <w:pStyle w:val="Sinespaciado"/>
        <w:jc w:val="both"/>
        <w:rPr>
          <w:rFonts w:ascii="Times New Roman" w:hAnsi="Times New Roman" w:cs="Times New Roman"/>
          <w:b/>
          <w:sz w:val="24"/>
          <w:szCs w:val="24"/>
        </w:rPr>
      </w:pPr>
      <w:r>
        <w:rPr>
          <w:rFonts w:ascii="Times New Roman" w:hAnsi="Times New Roman" w:cs="Times New Roman"/>
          <w:sz w:val="24"/>
          <w:szCs w:val="24"/>
        </w:rPr>
        <w:t>* Visita de la nieta de Rafael Troya, con Enrique Ayala Mora</w:t>
      </w:r>
      <w:r w:rsidR="00C73712">
        <w:rPr>
          <w:rFonts w:ascii="Times New Roman" w:hAnsi="Times New Roman" w:cs="Times New Roman"/>
          <w:sz w:val="24"/>
          <w:szCs w:val="24"/>
        </w:rPr>
        <w:t xml:space="preserve"> </w:t>
      </w:r>
      <w:r w:rsidR="00C73712">
        <w:rPr>
          <w:rFonts w:ascii="Times New Roman" w:hAnsi="Times New Roman" w:cs="Times New Roman"/>
          <w:b/>
          <w:sz w:val="24"/>
          <w:szCs w:val="24"/>
        </w:rPr>
        <w:t>(Fotos 11 y 12)</w:t>
      </w:r>
    </w:p>
    <w:p w:rsidR="005559F5" w:rsidRDefault="005559F5"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c) Patrimonio bibliográfico</w:t>
      </w:r>
    </w:p>
    <w:p w:rsidR="006D7173" w:rsidRDefault="006D7173" w:rsidP="006D7173">
      <w:pPr>
        <w:pStyle w:val="Sinespaciado"/>
        <w:jc w:val="both"/>
        <w:rPr>
          <w:rFonts w:ascii="Times New Roman" w:hAnsi="Times New Roman" w:cs="Times New Roman"/>
          <w:sz w:val="24"/>
          <w:szCs w:val="24"/>
        </w:rPr>
      </w:pPr>
    </w:p>
    <w:p w:rsidR="006D7173" w:rsidRPr="008A4035" w:rsidRDefault="00206465" w:rsidP="006D7173">
      <w:pPr>
        <w:pStyle w:val="Sinespaciado"/>
        <w:jc w:val="both"/>
        <w:rPr>
          <w:rFonts w:ascii="Times New Roman" w:hAnsi="Times New Roman" w:cs="Times New Roman"/>
          <w:b/>
          <w:sz w:val="24"/>
          <w:szCs w:val="24"/>
        </w:rPr>
      </w:pPr>
      <w:r>
        <w:rPr>
          <w:rFonts w:ascii="Times New Roman" w:hAnsi="Times New Roman" w:cs="Times New Roman"/>
          <w:sz w:val="24"/>
          <w:szCs w:val="24"/>
        </w:rPr>
        <w:t>La Biblioteca</w:t>
      </w:r>
      <w:r w:rsidR="006D7173">
        <w:rPr>
          <w:rFonts w:ascii="Times New Roman" w:hAnsi="Times New Roman" w:cs="Times New Roman"/>
          <w:sz w:val="24"/>
          <w:szCs w:val="24"/>
        </w:rPr>
        <w:t xml:space="preserve"> </w:t>
      </w:r>
      <w:r w:rsidR="003E579A">
        <w:rPr>
          <w:rFonts w:ascii="Times New Roman" w:hAnsi="Times New Roman" w:cs="Times New Roman"/>
          <w:sz w:val="24"/>
          <w:szCs w:val="24"/>
        </w:rPr>
        <w:t>“Alfredo Pérez Guerrer</w:t>
      </w:r>
      <w:r w:rsidR="00635B03">
        <w:rPr>
          <w:rFonts w:ascii="Times New Roman" w:hAnsi="Times New Roman" w:cs="Times New Roman"/>
          <w:sz w:val="24"/>
          <w:szCs w:val="24"/>
        </w:rPr>
        <w:t>o”, con un verdadero don de servicio</w:t>
      </w:r>
      <w:r w:rsidR="00AB427A">
        <w:rPr>
          <w:rFonts w:ascii="Times New Roman" w:hAnsi="Times New Roman" w:cs="Times New Roman"/>
          <w:sz w:val="24"/>
          <w:szCs w:val="24"/>
        </w:rPr>
        <w:t xml:space="preserve"> viene at</w:t>
      </w:r>
      <w:r w:rsidR="00635B03">
        <w:rPr>
          <w:rFonts w:ascii="Times New Roman" w:hAnsi="Times New Roman" w:cs="Times New Roman"/>
          <w:sz w:val="24"/>
          <w:szCs w:val="24"/>
        </w:rPr>
        <w:t>end</w:t>
      </w:r>
      <w:r w:rsidR="00AB427A">
        <w:rPr>
          <w:rFonts w:ascii="Times New Roman" w:hAnsi="Times New Roman" w:cs="Times New Roman"/>
          <w:sz w:val="24"/>
          <w:szCs w:val="24"/>
        </w:rPr>
        <w:t>i</w:t>
      </w:r>
      <w:r w:rsidR="00635B03">
        <w:rPr>
          <w:rFonts w:ascii="Times New Roman" w:hAnsi="Times New Roman" w:cs="Times New Roman"/>
          <w:sz w:val="24"/>
          <w:szCs w:val="24"/>
        </w:rPr>
        <w:t>e</w:t>
      </w:r>
      <w:r w:rsidR="00AB427A">
        <w:rPr>
          <w:rFonts w:ascii="Times New Roman" w:hAnsi="Times New Roman" w:cs="Times New Roman"/>
          <w:sz w:val="24"/>
          <w:szCs w:val="24"/>
        </w:rPr>
        <w:t>ndo</w:t>
      </w:r>
      <w:r w:rsidR="00635B03">
        <w:rPr>
          <w:rFonts w:ascii="Times New Roman" w:hAnsi="Times New Roman" w:cs="Times New Roman"/>
          <w:sz w:val="24"/>
          <w:szCs w:val="24"/>
        </w:rPr>
        <w:t xml:space="preserve"> al público</w:t>
      </w:r>
      <w:r w:rsidR="006D7173">
        <w:rPr>
          <w:rFonts w:ascii="Times New Roman" w:hAnsi="Times New Roman" w:cs="Times New Roman"/>
          <w:sz w:val="24"/>
          <w:szCs w:val="24"/>
        </w:rPr>
        <w:t xml:space="preserve"> </w:t>
      </w:r>
      <w:r w:rsidR="00AB427A">
        <w:rPr>
          <w:rFonts w:ascii="Times New Roman" w:hAnsi="Times New Roman" w:cs="Times New Roman"/>
          <w:sz w:val="24"/>
          <w:szCs w:val="24"/>
        </w:rPr>
        <w:t xml:space="preserve">en forma ininterrumpida </w:t>
      </w:r>
      <w:r w:rsidR="006D7173">
        <w:rPr>
          <w:rFonts w:ascii="Times New Roman" w:hAnsi="Times New Roman" w:cs="Times New Roman"/>
          <w:sz w:val="24"/>
          <w:szCs w:val="24"/>
        </w:rPr>
        <w:t>desde las 08 h00 h</w:t>
      </w:r>
      <w:r w:rsidR="003E579A">
        <w:rPr>
          <w:rFonts w:ascii="Times New Roman" w:hAnsi="Times New Roman" w:cs="Times New Roman"/>
          <w:sz w:val="24"/>
          <w:szCs w:val="24"/>
        </w:rPr>
        <w:t xml:space="preserve">asta </w:t>
      </w:r>
      <w:r w:rsidR="00AB427A">
        <w:rPr>
          <w:rFonts w:ascii="Times New Roman" w:hAnsi="Times New Roman" w:cs="Times New Roman"/>
          <w:sz w:val="24"/>
          <w:szCs w:val="24"/>
        </w:rPr>
        <w:t xml:space="preserve">las 16 </w:t>
      </w:r>
      <w:r w:rsidR="00635B03">
        <w:rPr>
          <w:rFonts w:ascii="Times New Roman" w:hAnsi="Times New Roman" w:cs="Times New Roman"/>
          <w:sz w:val="24"/>
          <w:szCs w:val="24"/>
        </w:rPr>
        <w:t>h</w:t>
      </w:r>
      <w:r w:rsidR="00AB427A">
        <w:rPr>
          <w:rFonts w:ascii="Times New Roman" w:hAnsi="Times New Roman" w:cs="Times New Roman"/>
          <w:sz w:val="24"/>
          <w:szCs w:val="24"/>
        </w:rPr>
        <w:t xml:space="preserve"> </w:t>
      </w:r>
      <w:r w:rsidR="00635B03">
        <w:rPr>
          <w:rFonts w:ascii="Times New Roman" w:hAnsi="Times New Roman" w:cs="Times New Roman"/>
          <w:sz w:val="24"/>
          <w:szCs w:val="24"/>
        </w:rPr>
        <w:t>00</w:t>
      </w:r>
      <w:r>
        <w:rPr>
          <w:rFonts w:ascii="Times New Roman" w:hAnsi="Times New Roman" w:cs="Times New Roman"/>
          <w:sz w:val="24"/>
          <w:szCs w:val="24"/>
        </w:rPr>
        <w:t xml:space="preserve">, </w:t>
      </w:r>
      <w:r w:rsidR="00AB427A">
        <w:rPr>
          <w:rFonts w:ascii="Times New Roman" w:hAnsi="Times New Roman" w:cs="Times New Roman"/>
          <w:sz w:val="24"/>
          <w:szCs w:val="24"/>
        </w:rPr>
        <w:t>con las debidas normas de bioseguridad.</w:t>
      </w:r>
      <w:r w:rsidR="00080ADF">
        <w:rPr>
          <w:rFonts w:ascii="Times New Roman" w:hAnsi="Times New Roman" w:cs="Times New Roman"/>
          <w:sz w:val="24"/>
          <w:szCs w:val="24"/>
        </w:rPr>
        <w:t xml:space="preserve"> </w:t>
      </w:r>
      <w:r w:rsidR="00080ADF" w:rsidRPr="008A4035">
        <w:rPr>
          <w:rFonts w:ascii="Times New Roman" w:hAnsi="Times New Roman" w:cs="Times New Roman"/>
          <w:b/>
          <w:sz w:val="24"/>
          <w:szCs w:val="24"/>
        </w:rPr>
        <w:t>En este año se hizo una significativa inversión de 3</w:t>
      </w:r>
      <w:r w:rsidR="005D7DBF">
        <w:rPr>
          <w:rFonts w:ascii="Times New Roman" w:hAnsi="Times New Roman" w:cs="Times New Roman"/>
          <w:b/>
          <w:sz w:val="24"/>
          <w:szCs w:val="24"/>
        </w:rPr>
        <w:t xml:space="preserve"> </w:t>
      </w:r>
      <w:r w:rsidR="00080ADF" w:rsidRPr="008A4035">
        <w:rPr>
          <w:rFonts w:ascii="Times New Roman" w:hAnsi="Times New Roman" w:cs="Times New Roman"/>
          <w:b/>
          <w:sz w:val="24"/>
          <w:szCs w:val="24"/>
        </w:rPr>
        <w:t>460 dólares para readecuar el piso, que desde hace algunos años, entró en franco proceso de deterioro.</w:t>
      </w:r>
    </w:p>
    <w:p w:rsidR="00AB427A" w:rsidRDefault="00AB427A" w:rsidP="006D7173">
      <w:pPr>
        <w:pStyle w:val="Sinespaciado"/>
        <w:jc w:val="both"/>
        <w:rPr>
          <w:rFonts w:ascii="Times New Roman" w:hAnsi="Times New Roman" w:cs="Times New Roman"/>
          <w:sz w:val="24"/>
          <w:szCs w:val="24"/>
        </w:rPr>
      </w:pPr>
    </w:p>
    <w:p w:rsidR="006D7173" w:rsidRDefault="0019434C" w:rsidP="006D7173">
      <w:pPr>
        <w:pStyle w:val="Sinespaciado"/>
        <w:jc w:val="both"/>
        <w:rPr>
          <w:rFonts w:ascii="Times New Roman" w:hAnsi="Times New Roman" w:cs="Times New Roman"/>
          <w:sz w:val="24"/>
          <w:szCs w:val="24"/>
        </w:rPr>
      </w:pPr>
      <w:r>
        <w:rPr>
          <w:rFonts w:ascii="Times New Roman" w:hAnsi="Times New Roman" w:cs="Times New Roman"/>
          <w:sz w:val="24"/>
          <w:szCs w:val="24"/>
        </w:rPr>
        <w:t>Continuamos ofreciendo nuestro</w:t>
      </w:r>
      <w:r w:rsidR="006D7173">
        <w:rPr>
          <w:rFonts w:ascii="Times New Roman" w:hAnsi="Times New Roman" w:cs="Times New Roman"/>
          <w:sz w:val="24"/>
          <w:szCs w:val="24"/>
        </w:rPr>
        <w:t xml:space="preserve"> </w:t>
      </w:r>
      <w:r w:rsidR="006D7173">
        <w:rPr>
          <w:rFonts w:ascii="Times New Roman" w:hAnsi="Times New Roman" w:cs="Times New Roman"/>
          <w:b/>
          <w:sz w:val="24"/>
          <w:szCs w:val="24"/>
        </w:rPr>
        <w:t xml:space="preserve">SERVICIO GRATUITO DE </w:t>
      </w:r>
      <w:r w:rsidR="00AB427A">
        <w:rPr>
          <w:rFonts w:ascii="Times New Roman" w:hAnsi="Times New Roman" w:cs="Times New Roman"/>
          <w:b/>
          <w:sz w:val="24"/>
          <w:szCs w:val="24"/>
        </w:rPr>
        <w:t>INTERNET</w:t>
      </w:r>
      <w:r w:rsidR="005F7032">
        <w:rPr>
          <w:rFonts w:ascii="Times New Roman" w:hAnsi="Times New Roman" w:cs="Times New Roman"/>
          <w:sz w:val="24"/>
          <w:szCs w:val="24"/>
        </w:rPr>
        <w:t xml:space="preserve"> a través de 5 </w:t>
      </w:r>
      <w:r w:rsidR="006D7173">
        <w:rPr>
          <w:rFonts w:ascii="Times New Roman" w:hAnsi="Times New Roman" w:cs="Times New Roman"/>
          <w:sz w:val="24"/>
          <w:szCs w:val="24"/>
        </w:rPr>
        <w:t xml:space="preserve">computadores. En este </w:t>
      </w:r>
      <w:r w:rsidR="00AB427A">
        <w:rPr>
          <w:rFonts w:ascii="Times New Roman" w:hAnsi="Times New Roman" w:cs="Times New Roman"/>
          <w:sz w:val="24"/>
          <w:szCs w:val="24"/>
        </w:rPr>
        <w:t>se</w:t>
      </w:r>
      <w:r w:rsidR="008A4035">
        <w:rPr>
          <w:rFonts w:ascii="Times New Roman" w:hAnsi="Times New Roman" w:cs="Times New Roman"/>
          <w:sz w:val="24"/>
          <w:szCs w:val="24"/>
        </w:rPr>
        <w:t>rvicio se han registrado 1 422</w:t>
      </w:r>
      <w:r w:rsidR="00AB427A">
        <w:rPr>
          <w:rFonts w:ascii="Times New Roman" w:hAnsi="Times New Roman" w:cs="Times New Roman"/>
          <w:sz w:val="24"/>
          <w:szCs w:val="24"/>
        </w:rPr>
        <w:t xml:space="preserve"> usuarios y pa</w:t>
      </w:r>
      <w:r w:rsidR="00DD2A68">
        <w:rPr>
          <w:rFonts w:ascii="Times New Roman" w:hAnsi="Times New Roman" w:cs="Times New Roman"/>
          <w:sz w:val="24"/>
          <w:szCs w:val="24"/>
        </w:rPr>
        <w:t>ra la</w:t>
      </w:r>
      <w:r w:rsidR="00AB427A">
        <w:rPr>
          <w:rFonts w:ascii="Times New Roman" w:hAnsi="Times New Roman" w:cs="Times New Roman"/>
          <w:sz w:val="24"/>
          <w:szCs w:val="24"/>
        </w:rPr>
        <w:t xml:space="preserve"> </w:t>
      </w:r>
      <w:r w:rsidR="00DD2A68">
        <w:rPr>
          <w:rFonts w:ascii="Times New Roman" w:hAnsi="Times New Roman" w:cs="Times New Roman"/>
          <w:sz w:val="24"/>
          <w:szCs w:val="24"/>
        </w:rPr>
        <w:t xml:space="preserve">biblioteca </w:t>
      </w:r>
      <w:r w:rsidR="00AB427A">
        <w:rPr>
          <w:rFonts w:ascii="Times New Roman" w:hAnsi="Times New Roman" w:cs="Times New Roman"/>
          <w:sz w:val="24"/>
          <w:szCs w:val="24"/>
        </w:rPr>
        <w:t>virtual</w:t>
      </w:r>
      <w:r w:rsidR="00657559">
        <w:rPr>
          <w:rFonts w:ascii="Times New Roman" w:hAnsi="Times New Roman" w:cs="Times New Roman"/>
          <w:sz w:val="24"/>
          <w:szCs w:val="24"/>
        </w:rPr>
        <w:t xml:space="preserve"> </w:t>
      </w:r>
      <w:r w:rsidR="00DD2A68">
        <w:rPr>
          <w:rFonts w:ascii="Times New Roman" w:hAnsi="Times New Roman" w:cs="Times New Roman"/>
          <w:sz w:val="24"/>
          <w:szCs w:val="24"/>
        </w:rPr>
        <w:t>6</w:t>
      </w:r>
      <w:r w:rsidR="00657559">
        <w:rPr>
          <w:rFonts w:ascii="Times New Roman" w:hAnsi="Times New Roman" w:cs="Times New Roman"/>
          <w:sz w:val="24"/>
          <w:szCs w:val="24"/>
        </w:rPr>
        <w:t>05</w:t>
      </w:r>
      <w:r w:rsidR="00DD2A68">
        <w:rPr>
          <w:rFonts w:ascii="Times New Roman" w:hAnsi="Times New Roman" w:cs="Times New Roman"/>
          <w:sz w:val="24"/>
          <w:szCs w:val="24"/>
        </w:rPr>
        <w:t xml:space="preserve"> personas.</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sz w:val="24"/>
          <w:szCs w:val="24"/>
        </w:rPr>
        <w:t>Está a disposición del público el servicio de fotocopias.</w:t>
      </w:r>
      <w:r w:rsidR="00AD159A">
        <w:rPr>
          <w:rFonts w:ascii="Times New Roman" w:hAnsi="Times New Roman" w:cs="Times New Roman"/>
          <w:sz w:val="24"/>
          <w:szCs w:val="24"/>
        </w:rPr>
        <w:t xml:space="preserve"> </w:t>
      </w:r>
    </w:p>
    <w:p w:rsidR="006D7173" w:rsidRDefault="00DD2A68" w:rsidP="006D7173">
      <w:pPr>
        <w:pStyle w:val="Sinespaciado"/>
        <w:jc w:val="both"/>
        <w:rPr>
          <w:rFonts w:ascii="Times New Roman" w:hAnsi="Times New Roman" w:cs="Times New Roman"/>
          <w:sz w:val="24"/>
          <w:szCs w:val="24"/>
        </w:rPr>
      </w:pPr>
      <w:r>
        <w:rPr>
          <w:rFonts w:ascii="Times New Roman" w:hAnsi="Times New Roman" w:cs="Times New Roman"/>
          <w:sz w:val="24"/>
          <w:szCs w:val="24"/>
        </w:rPr>
        <w:t>El fondo</w:t>
      </w:r>
      <w:r w:rsidR="006D7173">
        <w:rPr>
          <w:rFonts w:ascii="Times New Roman" w:hAnsi="Times New Roman" w:cs="Times New Roman"/>
          <w:sz w:val="24"/>
          <w:szCs w:val="24"/>
        </w:rPr>
        <w:t xml:space="preserve"> bibliográfico</w:t>
      </w:r>
      <w:r>
        <w:rPr>
          <w:rFonts w:ascii="Times New Roman" w:hAnsi="Times New Roman" w:cs="Times New Roman"/>
          <w:sz w:val="24"/>
          <w:szCs w:val="24"/>
        </w:rPr>
        <w:t xml:space="preserve"> en el presente año se</w:t>
      </w:r>
      <w:r w:rsidR="003E579A">
        <w:rPr>
          <w:rFonts w:ascii="Times New Roman" w:hAnsi="Times New Roman" w:cs="Times New Roman"/>
          <w:sz w:val="24"/>
          <w:szCs w:val="24"/>
        </w:rPr>
        <w:t xml:space="preserve"> i</w:t>
      </w:r>
      <w:r w:rsidR="00635B03">
        <w:rPr>
          <w:rFonts w:ascii="Times New Roman" w:hAnsi="Times New Roman" w:cs="Times New Roman"/>
          <w:sz w:val="24"/>
          <w:szCs w:val="24"/>
        </w:rPr>
        <w:t>ncr</w:t>
      </w:r>
      <w:r w:rsidR="00657559">
        <w:rPr>
          <w:rFonts w:ascii="Times New Roman" w:hAnsi="Times New Roman" w:cs="Times New Roman"/>
          <w:sz w:val="24"/>
          <w:szCs w:val="24"/>
        </w:rPr>
        <w:t>ementó con el ingreso de 695</w:t>
      </w:r>
      <w:r w:rsidR="006D7173">
        <w:rPr>
          <w:rFonts w:ascii="Times New Roman" w:hAnsi="Times New Roman" w:cs="Times New Roman"/>
          <w:sz w:val="24"/>
          <w:szCs w:val="24"/>
        </w:rPr>
        <w:t xml:space="preserve"> libros.</w:t>
      </w:r>
    </w:p>
    <w:p w:rsidR="000D385E" w:rsidRDefault="00C73712" w:rsidP="000D385E">
      <w:pPr>
        <w:pStyle w:val="Sinespaciado"/>
        <w:jc w:val="both"/>
        <w:rPr>
          <w:rFonts w:ascii="Times New Roman" w:hAnsi="Times New Roman" w:cs="Times New Roman"/>
          <w:b/>
          <w:sz w:val="24"/>
          <w:szCs w:val="24"/>
        </w:rPr>
      </w:pPr>
      <w:r>
        <w:rPr>
          <w:rFonts w:ascii="Times New Roman" w:hAnsi="Times New Roman" w:cs="Times New Roman"/>
          <w:b/>
          <w:sz w:val="24"/>
          <w:szCs w:val="24"/>
        </w:rPr>
        <w:t>(Fotos 13 y 14)</w:t>
      </w:r>
    </w:p>
    <w:p w:rsidR="00A45CE9" w:rsidRDefault="00A45CE9" w:rsidP="000D385E">
      <w:pPr>
        <w:pStyle w:val="Sinespaciado"/>
        <w:jc w:val="both"/>
        <w:rPr>
          <w:rFonts w:ascii="Times New Roman" w:hAnsi="Times New Roman" w:cs="Times New Roman"/>
          <w:b/>
          <w:sz w:val="24"/>
          <w:szCs w:val="24"/>
        </w:rPr>
      </w:pPr>
    </w:p>
    <w:p w:rsidR="00A45CE9" w:rsidRDefault="00A45CE9" w:rsidP="000D385E">
      <w:pPr>
        <w:pStyle w:val="Sinespaciado"/>
        <w:jc w:val="both"/>
        <w:rPr>
          <w:rFonts w:ascii="Times New Roman" w:hAnsi="Times New Roman" w:cs="Times New Roman"/>
          <w:b/>
          <w:sz w:val="24"/>
          <w:szCs w:val="24"/>
        </w:rPr>
      </w:pPr>
      <w:r w:rsidRPr="00A45CE9">
        <w:rPr>
          <w:rFonts w:ascii="Times New Roman" w:hAnsi="Times New Roman" w:cs="Times New Roman"/>
          <w:b/>
          <w:sz w:val="24"/>
          <w:szCs w:val="24"/>
        </w:rPr>
        <w:t>BIBLIOTECAS TRANSGRESORAS</w:t>
      </w:r>
      <w:r>
        <w:rPr>
          <w:rFonts w:ascii="Times New Roman" w:hAnsi="Times New Roman" w:cs="Times New Roman"/>
          <w:b/>
          <w:sz w:val="24"/>
          <w:szCs w:val="24"/>
        </w:rPr>
        <w:t>.</w:t>
      </w:r>
    </w:p>
    <w:p w:rsidR="00A45CE9" w:rsidRDefault="00A45CE9" w:rsidP="000D385E">
      <w:pPr>
        <w:pStyle w:val="Sinespaciado"/>
        <w:jc w:val="both"/>
        <w:rPr>
          <w:rFonts w:ascii="Times New Roman" w:hAnsi="Times New Roman" w:cs="Times New Roman"/>
          <w:b/>
          <w:sz w:val="24"/>
          <w:szCs w:val="24"/>
        </w:rPr>
      </w:pPr>
    </w:p>
    <w:p w:rsidR="00A45CE9" w:rsidRPr="00A45CE9" w:rsidRDefault="00A45CE9" w:rsidP="00A45CE9">
      <w:pPr>
        <w:pStyle w:val="Sinespaciado"/>
        <w:jc w:val="both"/>
        <w:rPr>
          <w:rFonts w:ascii="Times New Roman" w:hAnsi="Times New Roman" w:cs="Times New Roman"/>
          <w:sz w:val="24"/>
          <w:szCs w:val="24"/>
        </w:rPr>
      </w:pPr>
      <w:r w:rsidRPr="00A45CE9">
        <w:rPr>
          <w:rFonts w:ascii="Times New Roman" w:hAnsi="Times New Roman" w:cs="Times New Roman"/>
          <w:sz w:val="24"/>
          <w:szCs w:val="24"/>
        </w:rPr>
        <w:t>Desde la Sede nacional se generó el Programa BIBLIOTECAS TRANSGRESORAS – ESPACIOS DE LIBERTAD. Del 18 al 28 de octubre se desarrollaron las charlas para el fortalecimiento de la Red de Bibliotecas Públicas de la CCE. La Biblioteca de la Sede nacional, se constituye en el centro de una gran red cuyos objetivos responden a la formación de lectores, el acceso a la información, el acercamiento al libro, el fortalecimiento de la oralidad, etc. Con la misión de que la Biblioteca tiene que ser puerta local de acceso a la información y al conocimiento, el fomento de la lectura en todas las edades, el desarrollo de actividades culturales e imaginativas, con acceso a todos los ciudadanos, independiente de su condición, a los gremios y grupos que lo soliciten, garantizando el acceso de los ciudadanos a toda clase de información comunitaria. Las charlas fueron impartidas por prestantes bibliotecarios, escritores, gente del mundo de los libros y la lectura, para que compartan sus experiencias y con ellos sentar fuertes bases en la conformación de anhelada Red.</w:t>
      </w:r>
    </w:p>
    <w:p w:rsidR="00A45CE9" w:rsidRPr="00C73712" w:rsidRDefault="00A45CE9" w:rsidP="00A45CE9">
      <w:pPr>
        <w:pStyle w:val="Sinespaciado"/>
        <w:jc w:val="both"/>
        <w:rPr>
          <w:rFonts w:ascii="Times New Roman" w:hAnsi="Times New Roman" w:cs="Times New Roman"/>
          <w:b/>
          <w:sz w:val="24"/>
          <w:szCs w:val="24"/>
        </w:rPr>
      </w:pPr>
      <w:r w:rsidRPr="00A45CE9">
        <w:rPr>
          <w:rFonts w:ascii="Times New Roman" w:hAnsi="Times New Roman" w:cs="Times New Roman"/>
          <w:sz w:val="24"/>
          <w:szCs w:val="24"/>
        </w:rPr>
        <w:t>En la primera Jornada nacional de lectura participó vía zoom el Sexto grado de Educación Básica de la Unidad Educativa Teodoro Gómez de la Torre.</w:t>
      </w:r>
      <w:r w:rsidR="00C73712">
        <w:rPr>
          <w:rFonts w:ascii="Times New Roman" w:hAnsi="Times New Roman" w:cs="Times New Roman"/>
          <w:sz w:val="24"/>
          <w:szCs w:val="24"/>
        </w:rPr>
        <w:t xml:space="preserve"> </w:t>
      </w:r>
      <w:r w:rsidR="00C73712">
        <w:rPr>
          <w:rFonts w:ascii="Times New Roman" w:hAnsi="Times New Roman" w:cs="Times New Roman"/>
          <w:b/>
          <w:sz w:val="24"/>
          <w:szCs w:val="24"/>
        </w:rPr>
        <w:t>(Foto 15)</w:t>
      </w:r>
    </w:p>
    <w:p w:rsidR="000D385E" w:rsidRDefault="000D385E"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d) </w:t>
      </w:r>
      <w:r w:rsidR="002B1336">
        <w:rPr>
          <w:rFonts w:ascii="Times New Roman" w:hAnsi="Times New Roman" w:cs="Times New Roman"/>
          <w:b/>
          <w:sz w:val="24"/>
          <w:szCs w:val="24"/>
        </w:rPr>
        <w:t>POR LOS SENDEROS DE IMBABURA</w:t>
      </w:r>
    </w:p>
    <w:p w:rsidR="006D7173" w:rsidRDefault="006D7173" w:rsidP="006D7173">
      <w:pPr>
        <w:pStyle w:val="Sinespaciado"/>
        <w:jc w:val="both"/>
        <w:rPr>
          <w:rFonts w:ascii="Times New Roman" w:hAnsi="Times New Roman" w:cs="Times New Roman"/>
          <w:sz w:val="24"/>
          <w:szCs w:val="24"/>
        </w:rPr>
      </w:pPr>
    </w:p>
    <w:p w:rsidR="00496AB3" w:rsidRDefault="00496AB3" w:rsidP="00E221EA">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Este proyecto que viene desarrollándose desde hace muchos años atrás ha sido acogido por los </w:t>
      </w:r>
      <w:proofErr w:type="spellStart"/>
      <w:r>
        <w:rPr>
          <w:rFonts w:ascii="Times New Roman" w:hAnsi="Times New Roman" w:cs="Times New Roman"/>
          <w:sz w:val="24"/>
          <w:szCs w:val="24"/>
        </w:rPr>
        <w:t>GADs</w:t>
      </w:r>
      <w:proofErr w:type="spellEnd"/>
      <w:r>
        <w:rPr>
          <w:rFonts w:ascii="Times New Roman" w:hAnsi="Times New Roman" w:cs="Times New Roman"/>
          <w:sz w:val="24"/>
          <w:szCs w:val="24"/>
        </w:rPr>
        <w:t xml:space="preserve"> parroquiales y cantonales, pues ha sido la oportunidad para que el Núcleo muestre a las parroquias y a los</w:t>
      </w:r>
      <w:r w:rsidR="005D7DBF">
        <w:rPr>
          <w:rFonts w:ascii="Times New Roman" w:hAnsi="Times New Roman" w:cs="Times New Roman"/>
          <w:sz w:val="24"/>
          <w:szCs w:val="24"/>
        </w:rPr>
        <w:t xml:space="preserve"> cantones, todo lo que produce C</w:t>
      </w:r>
      <w:r>
        <w:rPr>
          <w:rFonts w:ascii="Times New Roman" w:hAnsi="Times New Roman" w:cs="Times New Roman"/>
          <w:sz w:val="24"/>
          <w:szCs w:val="24"/>
        </w:rPr>
        <w:t xml:space="preserve">asa adentro y los proyectos que se pueden ejecutar cuando hay buena voluntad de ejecutar un trabajo conjunto.  </w:t>
      </w:r>
    </w:p>
    <w:p w:rsidR="00496AB3" w:rsidRDefault="00496AB3" w:rsidP="00B27069">
      <w:pPr>
        <w:pStyle w:val="Sinespaciado"/>
        <w:jc w:val="both"/>
        <w:rPr>
          <w:rFonts w:ascii="Times New Roman" w:hAnsi="Times New Roman" w:cs="Times New Roman"/>
          <w:sz w:val="24"/>
          <w:szCs w:val="24"/>
        </w:rPr>
      </w:pPr>
    </w:p>
    <w:p w:rsidR="00B27069" w:rsidRPr="00B27069" w:rsidRDefault="00B27069" w:rsidP="00B27069">
      <w:pPr>
        <w:pStyle w:val="Sinespaciado"/>
        <w:jc w:val="both"/>
        <w:rPr>
          <w:rFonts w:ascii="Times New Roman" w:hAnsi="Times New Roman" w:cs="Times New Roman"/>
          <w:sz w:val="24"/>
          <w:szCs w:val="24"/>
        </w:rPr>
      </w:pPr>
    </w:p>
    <w:p w:rsidR="00B27069" w:rsidRPr="00C73712" w:rsidRDefault="00B27069" w:rsidP="00B27069">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xml:space="preserve">* En </w:t>
      </w:r>
      <w:proofErr w:type="spellStart"/>
      <w:r w:rsidRPr="00B27069">
        <w:rPr>
          <w:rFonts w:ascii="Times New Roman" w:hAnsi="Times New Roman" w:cs="Times New Roman"/>
          <w:sz w:val="24"/>
          <w:szCs w:val="24"/>
        </w:rPr>
        <w:t>Pimampiro</w:t>
      </w:r>
      <w:proofErr w:type="spellEnd"/>
      <w:r w:rsidRPr="00B27069">
        <w:rPr>
          <w:rFonts w:ascii="Times New Roman" w:hAnsi="Times New Roman" w:cs="Times New Roman"/>
          <w:sz w:val="24"/>
          <w:szCs w:val="24"/>
        </w:rPr>
        <w:t>, pueblo mágico, cantón pionero en instituir el ALFABETO DE VALORES, el lunes 18 de enero se celebró el primer aniversario</w:t>
      </w:r>
      <w:r w:rsidR="00496AB3">
        <w:rPr>
          <w:rFonts w:ascii="Times New Roman" w:hAnsi="Times New Roman" w:cs="Times New Roman"/>
          <w:sz w:val="24"/>
          <w:szCs w:val="24"/>
        </w:rPr>
        <w:t xml:space="preserve"> de la institución</w:t>
      </w:r>
      <w:r w:rsidRPr="00B27069">
        <w:rPr>
          <w:rFonts w:ascii="Times New Roman" w:hAnsi="Times New Roman" w:cs="Times New Roman"/>
          <w:sz w:val="24"/>
          <w:szCs w:val="24"/>
        </w:rPr>
        <w:t xml:space="preserve"> del Día cantonal del alfabeto de valores con la grata presencia de Elizabeth Castelli, Presidenta de la Organización mundial Yo soy, Alfabeto de valores; del </w:t>
      </w:r>
      <w:proofErr w:type="spellStart"/>
      <w:r w:rsidRPr="00B27069">
        <w:rPr>
          <w:rFonts w:ascii="Times New Roman" w:hAnsi="Times New Roman" w:cs="Times New Roman"/>
          <w:sz w:val="24"/>
          <w:szCs w:val="24"/>
        </w:rPr>
        <w:t>MSc</w:t>
      </w:r>
      <w:proofErr w:type="spellEnd"/>
      <w:r w:rsidRPr="00B27069">
        <w:rPr>
          <w:rFonts w:ascii="Times New Roman" w:hAnsi="Times New Roman" w:cs="Times New Roman"/>
          <w:sz w:val="24"/>
          <w:szCs w:val="24"/>
        </w:rPr>
        <w:t xml:space="preserve">. Armando Chávez, Alcalde de </w:t>
      </w:r>
      <w:proofErr w:type="spellStart"/>
      <w:r w:rsidRPr="00B27069">
        <w:rPr>
          <w:rFonts w:ascii="Times New Roman" w:hAnsi="Times New Roman" w:cs="Times New Roman"/>
          <w:sz w:val="24"/>
          <w:szCs w:val="24"/>
        </w:rPr>
        <w:t>Pimampiro</w:t>
      </w:r>
      <w:proofErr w:type="spellEnd"/>
      <w:r w:rsidRPr="00B27069">
        <w:rPr>
          <w:rFonts w:ascii="Times New Roman" w:hAnsi="Times New Roman" w:cs="Times New Roman"/>
          <w:sz w:val="24"/>
          <w:szCs w:val="24"/>
        </w:rPr>
        <w:t xml:space="preserve">; </w:t>
      </w:r>
      <w:proofErr w:type="spellStart"/>
      <w:r w:rsidRPr="00B27069">
        <w:rPr>
          <w:rFonts w:ascii="Times New Roman" w:hAnsi="Times New Roman" w:cs="Times New Roman"/>
          <w:sz w:val="24"/>
          <w:szCs w:val="24"/>
        </w:rPr>
        <w:t>MSc</w:t>
      </w:r>
      <w:proofErr w:type="spellEnd"/>
      <w:r w:rsidRPr="00B27069">
        <w:rPr>
          <w:rFonts w:ascii="Times New Roman" w:hAnsi="Times New Roman" w:cs="Times New Roman"/>
          <w:sz w:val="24"/>
          <w:szCs w:val="24"/>
        </w:rPr>
        <w:t xml:space="preserve">. Verónica Silva, </w:t>
      </w:r>
      <w:proofErr w:type="spellStart"/>
      <w:r w:rsidRPr="00B27069">
        <w:rPr>
          <w:rFonts w:ascii="Times New Roman" w:hAnsi="Times New Roman" w:cs="Times New Roman"/>
          <w:sz w:val="24"/>
          <w:szCs w:val="24"/>
        </w:rPr>
        <w:t>Cordinadora</w:t>
      </w:r>
      <w:proofErr w:type="spellEnd"/>
      <w:r w:rsidRPr="00B27069">
        <w:rPr>
          <w:rFonts w:ascii="Times New Roman" w:hAnsi="Times New Roman" w:cs="Times New Roman"/>
          <w:sz w:val="24"/>
          <w:szCs w:val="24"/>
        </w:rPr>
        <w:t xml:space="preserve"> Zonal de Educación y del </w:t>
      </w:r>
      <w:proofErr w:type="spellStart"/>
      <w:r w:rsidRPr="00B27069">
        <w:rPr>
          <w:rFonts w:ascii="Times New Roman" w:hAnsi="Times New Roman" w:cs="Times New Roman"/>
          <w:sz w:val="24"/>
          <w:szCs w:val="24"/>
        </w:rPr>
        <w:t>MSc</w:t>
      </w:r>
      <w:proofErr w:type="spellEnd"/>
      <w:r w:rsidRPr="00B27069">
        <w:rPr>
          <w:rFonts w:ascii="Times New Roman" w:hAnsi="Times New Roman" w:cs="Times New Roman"/>
          <w:sz w:val="24"/>
          <w:szCs w:val="24"/>
        </w:rPr>
        <w:t xml:space="preserve">. Juan Pablo Rojas, Coordinador distrital de Educación. El Núcleo se hizo presente para premiar con tres lotes de los libros que edita nuestra Casa a los ganadores del Concurso “Los niños y adolescentes pintan el acróstico a </w:t>
      </w:r>
      <w:proofErr w:type="spellStart"/>
      <w:r w:rsidRPr="00B27069">
        <w:rPr>
          <w:rFonts w:ascii="Times New Roman" w:hAnsi="Times New Roman" w:cs="Times New Roman"/>
          <w:sz w:val="24"/>
          <w:szCs w:val="24"/>
        </w:rPr>
        <w:t>Pimampiro</w:t>
      </w:r>
      <w:proofErr w:type="spellEnd"/>
      <w:r w:rsidRPr="00B27069">
        <w:rPr>
          <w:rFonts w:ascii="Times New Roman" w:hAnsi="Times New Roman" w:cs="Times New Roman"/>
          <w:sz w:val="24"/>
          <w:szCs w:val="24"/>
        </w:rPr>
        <w:t>”.</w:t>
      </w:r>
      <w:r w:rsidR="00C73712">
        <w:rPr>
          <w:rFonts w:ascii="Times New Roman" w:hAnsi="Times New Roman" w:cs="Times New Roman"/>
          <w:sz w:val="24"/>
          <w:szCs w:val="24"/>
        </w:rPr>
        <w:t xml:space="preserve"> </w:t>
      </w:r>
      <w:r w:rsidR="00C73712">
        <w:rPr>
          <w:rFonts w:ascii="Times New Roman" w:hAnsi="Times New Roman" w:cs="Times New Roman"/>
          <w:b/>
          <w:sz w:val="24"/>
          <w:szCs w:val="24"/>
        </w:rPr>
        <w:t>(Foto 16)</w:t>
      </w:r>
    </w:p>
    <w:p w:rsidR="00B27069" w:rsidRPr="00B27069" w:rsidRDefault="00B27069" w:rsidP="00B27069">
      <w:pPr>
        <w:pStyle w:val="Sinespaciado"/>
        <w:jc w:val="both"/>
        <w:rPr>
          <w:rFonts w:ascii="Times New Roman" w:hAnsi="Times New Roman" w:cs="Times New Roman"/>
          <w:sz w:val="24"/>
          <w:szCs w:val="24"/>
        </w:rPr>
      </w:pPr>
    </w:p>
    <w:p w:rsidR="00B27069" w:rsidRPr="00C73712" w:rsidRDefault="00B27069" w:rsidP="00B27069">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xml:space="preserve">* Con motivo del Día Nacional del Patrimonio Cultural del Ecuador, el 18 de abril, el Núcleo participó  en el Museo Centro Cultural  Ibarra, con la destacada participación de la Compañía de Danza Jorge </w:t>
      </w:r>
      <w:proofErr w:type="spellStart"/>
      <w:r w:rsidRPr="00B27069">
        <w:rPr>
          <w:rFonts w:ascii="Times New Roman" w:hAnsi="Times New Roman" w:cs="Times New Roman"/>
          <w:sz w:val="24"/>
          <w:szCs w:val="24"/>
        </w:rPr>
        <w:t>Genji</w:t>
      </w:r>
      <w:proofErr w:type="spellEnd"/>
      <w:r w:rsidRPr="00B27069">
        <w:rPr>
          <w:rFonts w:ascii="Times New Roman" w:hAnsi="Times New Roman" w:cs="Times New Roman"/>
          <w:sz w:val="24"/>
          <w:szCs w:val="24"/>
        </w:rPr>
        <w:t>. Fue la ocasión para promocionar el bien cultural y patrimonial de nuestra ciudad a través de las plataformas virtuales.</w:t>
      </w:r>
      <w:r w:rsidR="00C73712">
        <w:rPr>
          <w:rFonts w:ascii="Times New Roman" w:hAnsi="Times New Roman" w:cs="Times New Roman"/>
          <w:b/>
          <w:sz w:val="24"/>
          <w:szCs w:val="24"/>
        </w:rPr>
        <w:t xml:space="preserve"> (Foto</w:t>
      </w:r>
      <w:r w:rsidR="00930C65">
        <w:rPr>
          <w:rFonts w:ascii="Times New Roman" w:hAnsi="Times New Roman" w:cs="Times New Roman"/>
          <w:b/>
          <w:sz w:val="24"/>
          <w:szCs w:val="24"/>
        </w:rPr>
        <w:t xml:space="preserve"> 17)</w:t>
      </w:r>
    </w:p>
    <w:p w:rsidR="00B27069" w:rsidRPr="00B27069" w:rsidRDefault="00B27069" w:rsidP="00B27069">
      <w:pPr>
        <w:pStyle w:val="Sinespaciado"/>
        <w:jc w:val="both"/>
        <w:rPr>
          <w:rFonts w:ascii="Times New Roman" w:hAnsi="Times New Roman" w:cs="Times New Roman"/>
          <w:sz w:val="24"/>
          <w:szCs w:val="24"/>
        </w:rPr>
      </w:pPr>
    </w:p>
    <w:p w:rsidR="00B27069" w:rsidRPr="00930C65" w:rsidRDefault="00B27069" w:rsidP="00B27069">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xml:space="preserve">* Al celebrar el cuadragésimo aniversario de cantonización de </w:t>
      </w:r>
      <w:proofErr w:type="spellStart"/>
      <w:r w:rsidRPr="00B27069">
        <w:rPr>
          <w:rFonts w:ascii="Times New Roman" w:hAnsi="Times New Roman" w:cs="Times New Roman"/>
          <w:sz w:val="24"/>
          <w:szCs w:val="24"/>
        </w:rPr>
        <w:t>Pimampiro</w:t>
      </w:r>
      <w:proofErr w:type="spellEnd"/>
      <w:r w:rsidRPr="00B27069">
        <w:rPr>
          <w:rFonts w:ascii="Times New Roman" w:hAnsi="Times New Roman" w:cs="Times New Roman"/>
          <w:sz w:val="24"/>
          <w:szCs w:val="24"/>
        </w:rPr>
        <w:t xml:space="preserve">, el pregón de fiestas culminó con un Festival de danzas y coreografías el viernes 21  mayo de 2021. En el Coliseo Municipal de deportes, tuvo una brillante participación en representación del Núcleo, el grupo de danza </w:t>
      </w:r>
      <w:proofErr w:type="spellStart"/>
      <w:r w:rsidRPr="00B27069">
        <w:rPr>
          <w:rFonts w:ascii="Times New Roman" w:hAnsi="Times New Roman" w:cs="Times New Roman"/>
          <w:sz w:val="24"/>
          <w:szCs w:val="24"/>
        </w:rPr>
        <w:t>Sumak</w:t>
      </w:r>
      <w:proofErr w:type="spellEnd"/>
      <w:r w:rsidRPr="00B27069">
        <w:rPr>
          <w:rFonts w:ascii="Times New Roman" w:hAnsi="Times New Roman" w:cs="Times New Roman"/>
          <w:sz w:val="24"/>
          <w:szCs w:val="24"/>
        </w:rPr>
        <w:t xml:space="preserve"> Nina.</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18)</w:t>
      </w:r>
    </w:p>
    <w:p w:rsidR="00B27069" w:rsidRPr="00B27069" w:rsidRDefault="00B27069" w:rsidP="00B27069">
      <w:pPr>
        <w:pStyle w:val="Sinespaciado"/>
        <w:jc w:val="both"/>
        <w:rPr>
          <w:rFonts w:ascii="Times New Roman" w:hAnsi="Times New Roman" w:cs="Times New Roman"/>
          <w:sz w:val="24"/>
          <w:szCs w:val="24"/>
        </w:rPr>
      </w:pPr>
    </w:p>
    <w:p w:rsidR="00B27069" w:rsidRPr="00930C65" w:rsidRDefault="00B27069" w:rsidP="00B27069">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xml:space="preserve">* La Asociación de Jubilados de San Antonio de Ibarra, tributó un homenaje de gratitud y reconocimiento post mortem, al maestro Sócrates Viteri Estévez, con la presentación de su libro “Nuestras raíces, algunos de los abuelos de la gente de San Antonio de Ibarra”. Este evento académico se llevó a cabo el 18 de junio de 2 021 en el Centro Cultural </w:t>
      </w:r>
      <w:proofErr w:type="spellStart"/>
      <w:r w:rsidRPr="00B27069">
        <w:rPr>
          <w:rFonts w:ascii="Times New Roman" w:hAnsi="Times New Roman" w:cs="Times New Roman"/>
          <w:sz w:val="24"/>
          <w:szCs w:val="24"/>
        </w:rPr>
        <w:t>Heleodoro</w:t>
      </w:r>
      <w:proofErr w:type="spellEnd"/>
      <w:r w:rsidRPr="00B27069">
        <w:rPr>
          <w:rFonts w:ascii="Times New Roman" w:hAnsi="Times New Roman" w:cs="Times New Roman"/>
          <w:sz w:val="24"/>
          <w:szCs w:val="24"/>
        </w:rPr>
        <w:t xml:space="preserve"> Ayala. Los artistas Marco Tamayo y </w:t>
      </w:r>
      <w:proofErr w:type="spellStart"/>
      <w:r w:rsidRPr="00B27069">
        <w:rPr>
          <w:rFonts w:ascii="Times New Roman" w:hAnsi="Times New Roman" w:cs="Times New Roman"/>
          <w:sz w:val="24"/>
          <w:szCs w:val="24"/>
        </w:rPr>
        <w:t>Sayri</w:t>
      </w:r>
      <w:proofErr w:type="spellEnd"/>
      <w:r w:rsidRPr="00B27069">
        <w:rPr>
          <w:rFonts w:ascii="Times New Roman" w:hAnsi="Times New Roman" w:cs="Times New Roman"/>
          <w:sz w:val="24"/>
          <w:szCs w:val="24"/>
        </w:rPr>
        <w:t xml:space="preserve"> Villa, en representación del Núcleo, solemnizaron este acto con el interludio musical.</w:t>
      </w:r>
      <w:r w:rsidR="00930C65">
        <w:rPr>
          <w:rFonts w:ascii="Times New Roman" w:hAnsi="Times New Roman" w:cs="Times New Roman"/>
          <w:b/>
          <w:sz w:val="24"/>
          <w:szCs w:val="24"/>
        </w:rPr>
        <w:t xml:space="preserve"> (Foto 19)</w:t>
      </w:r>
    </w:p>
    <w:p w:rsidR="00B27069" w:rsidRPr="00B27069" w:rsidRDefault="00B27069" w:rsidP="00B27069">
      <w:pPr>
        <w:pStyle w:val="Sinespaciado"/>
        <w:jc w:val="both"/>
        <w:rPr>
          <w:rFonts w:ascii="Times New Roman" w:hAnsi="Times New Roman" w:cs="Times New Roman"/>
          <w:sz w:val="24"/>
          <w:szCs w:val="24"/>
        </w:rPr>
      </w:pPr>
    </w:p>
    <w:p w:rsidR="00B27069" w:rsidRPr="00930C65" w:rsidRDefault="00B27069" w:rsidP="00B27069">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xml:space="preserve">* El 24 de septiembre de 2 021 el Núcleo se hizo presente en la Basílica de la Merced  con la participación del Grupo de Danza </w:t>
      </w:r>
      <w:proofErr w:type="spellStart"/>
      <w:r w:rsidRPr="00B27069">
        <w:rPr>
          <w:rFonts w:ascii="Times New Roman" w:hAnsi="Times New Roman" w:cs="Times New Roman"/>
          <w:sz w:val="24"/>
          <w:szCs w:val="24"/>
        </w:rPr>
        <w:t>Sumak</w:t>
      </w:r>
      <w:proofErr w:type="spellEnd"/>
      <w:r w:rsidRPr="00B27069">
        <w:rPr>
          <w:rFonts w:ascii="Times New Roman" w:hAnsi="Times New Roman" w:cs="Times New Roman"/>
          <w:sz w:val="24"/>
          <w:szCs w:val="24"/>
        </w:rPr>
        <w:t xml:space="preserve"> Nina, para solemnizar las festividades de </w:t>
      </w:r>
      <w:proofErr w:type="spellStart"/>
      <w:r w:rsidRPr="00B27069">
        <w:rPr>
          <w:rFonts w:ascii="Times New Roman" w:hAnsi="Times New Roman" w:cs="Times New Roman"/>
          <w:sz w:val="24"/>
          <w:szCs w:val="24"/>
        </w:rPr>
        <w:t>Ntra</w:t>
      </w:r>
      <w:proofErr w:type="spellEnd"/>
      <w:r w:rsidRPr="00B27069">
        <w:rPr>
          <w:rFonts w:ascii="Times New Roman" w:hAnsi="Times New Roman" w:cs="Times New Roman"/>
          <w:sz w:val="24"/>
          <w:szCs w:val="24"/>
        </w:rPr>
        <w:t xml:space="preserve"> Señora de la Merced, Generalísima de las Fuerzas Armadas.</w:t>
      </w:r>
      <w:r w:rsidR="00A45CE9">
        <w:rPr>
          <w:rFonts w:ascii="Times New Roman" w:hAnsi="Times New Roman" w:cs="Times New Roman"/>
          <w:sz w:val="24"/>
          <w:szCs w:val="24"/>
        </w:rPr>
        <w:t xml:space="preserve"> Autoridades civiles, militares y eclesiásticas, aplaudieron efusivamente nuestra participación.</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20)</w:t>
      </w:r>
    </w:p>
    <w:p w:rsidR="00B27069" w:rsidRPr="00B27069" w:rsidRDefault="00B27069" w:rsidP="00B27069">
      <w:pPr>
        <w:pStyle w:val="Sinespaciado"/>
        <w:jc w:val="both"/>
        <w:rPr>
          <w:rFonts w:ascii="Times New Roman" w:hAnsi="Times New Roman" w:cs="Times New Roman"/>
          <w:sz w:val="24"/>
          <w:szCs w:val="24"/>
        </w:rPr>
      </w:pPr>
    </w:p>
    <w:p w:rsidR="00B27069" w:rsidRPr="00930C65" w:rsidRDefault="00B27069" w:rsidP="00B27069">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xml:space="preserve">* El viernes 1 de octubre en las instalaciones del Asilo de Ancianos “León </w:t>
      </w:r>
      <w:proofErr w:type="spellStart"/>
      <w:r w:rsidRPr="00B27069">
        <w:rPr>
          <w:rFonts w:ascii="Times New Roman" w:hAnsi="Times New Roman" w:cs="Times New Roman"/>
          <w:sz w:val="24"/>
          <w:szCs w:val="24"/>
        </w:rPr>
        <w:t>Ruales</w:t>
      </w:r>
      <w:proofErr w:type="spellEnd"/>
      <w:r w:rsidRPr="00B27069">
        <w:rPr>
          <w:rFonts w:ascii="Times New Roman" w:hAnsi="Times New Roman" w:cs="Times New Roman"/>
          <w:sz w:val="24"/>
          <w:szCs w:val="24"/>
        </w:rPr>
        <w:t>”, el grupo de Cámara Reminiscencias se hizo presente para relievar el Día Internacional del Adulto mayor. Adicionalmente se rindió un tributo al pasillo ecuatoriano.</w:t>
      </w:r>
      <w:r w:rsidR="00930C65">
        <w:rPr>
          <w:rFonts w:ascii="Times New Roman" w:hAnsi="Times New Roman" w:cs="Times New Roman"/>
          <w:sz w:val="24"/>
          <w:szCs w:val="24"/>
        </w:rPr>
        <w:t xml:space="preserve"> </w:t>
      </w:r>
      <w:r w:rsidR="00930C65" w:rsidRPr="00930C65">
        <w:rPr>
          <w:rFonts w:ascii="Times New Roman" w:hAnsi="Times New Roman" w:cs="Times New Roman"/>
          <w:b/>
          <w:sz w:val="24"/>
          <w:szCs w:val="24"/>
        </w:rPr>
        <w:t>(Foto 21)</w:t>
      </w:r>
    </w:p>
    <w:p w:rsidR="00B27069" w:rsidRPr="00B27069" w:rsidRDefault="00B27069" w:rsidP="00B27069">
      <w:pPr>
        <w:pStyle w:val="Sinespaciado"/>
        <w:jc w:val="both"/>
        <w:rPr>
          <w:rFonts w:ascii="Times New Roman" w:hAnsi="Times New Roman" w:cs="Times New Roman"/>
          <w:sz w:val="24"/>
          <w:szCs w:val="24"/>
        </w:rPr>
      </w:pPr>
    </w:p>
    <w:p w:rsidR="00930C65" w:rsidRPr="00930C65" w:rsidRDefault="00B27069" w:rsidP="00930C65">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xml:space="preserve">* La Unidad Educativa La Salle, con motivo del Centenario de su fundación institucional, compartió con la comunidad imbabureña, la alegría y satisfacción de llevar durante cien años el mensaje humano y cristiano de su Fundador San Juan Bautista de la Salle. En este evento que se desarrolló el día jueves 21 de octubre,  participó, representando a nuestra Casa de la Cultura, la Compañía de Danza Jorge </w:t>
      </w:r>
      <w:proofErr w:type="spellStart"/>
      <w:r w:rsidRPr="00B27069">
        <w:rPr>
          <w:rFonts w:ascii="Times New Roman" w:hAnsi="Times New Roman" w:cs="Times New Roman"/>
          <w:sz w:val="24"/>
          <w:szCs w:val="24"/>
        </w:rPr>
        <w:t>Genji</w:t>
      </w:r>
      <w:proofErr w:type="spellEnd"/>
      <w:r w:rsidRPr="00B27069">
        <w:rPr>
          <w:rFonts w:ascii="Times New Roman" w:hAnsi="Times New Roman" w:cs="Times New Roman"/>
          <w:sz w:val="24"/>
          <w:szCs w:val="24"/>
        </w:rPr>
        <w:t>.</w:t>
      </w:r>
      <w:r w:rsidR="00A45CE9">
        <w:rPr>
          <w:rFonts w:ascii="Times New Roman" w:hAnsi="Times New Roman" w:cs="Times New Roman"/>
          <w:sz w:val="24"/>
          <w:szCs w:val="24"/>
        </w:rPr>
        <w:t xml:space="preserve"> Cultura y educación hermanados fraternalmente.</w:t>
      </w:r>
      <w:r w:rsidR="00930C65" w:rsidRPr="00930C65">
        <w:rPr>
          <w:rFonts w:ascii="Times New Roman" w:hAnsi="Times New Roman" w:cs="Times New Roman"/>
          <w:sz w:val="24"/>
          <w:szCs w:val="24"/>
        </w:rPr>
        <w:t xml:space="preserve"> </w:t>
      </w:r>
      <w:r w:rsidR="00930C65" w:rsidRPr="00B27069">
        <w:rPr>
          <w:rFonts w:ascii="Times New Roman" w:hAnsi="Times New Roman" w:cs="Times New Roman"/>
          <w:sz w:val="24"/>
          <w:szCs w:val="24"/>
        </w:rPr>
        <w:t>.</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22</w:t>
      </w:r>
      <w:r w:rsidR="00930C65" w:rsidRPr="00930C65">
        <w:rPr>
          <w:rFonts w:ascii="Times New Roman" w:hAnsi="Times New Roman" w:cs="Times New Roman"/>
          <w:b/>
          <w:sz w:val="24"/>
          <w:szCs w:val="24"/>
        </w:rPr>
        <w:t>)</w:t>
      </w:r>
    </w:p>
    <w:p w:rsidR="00B27069" w:rsidRPr="00B27069" w:rsidRDefault="00B27069" w:rsidP="00B27069">
      <w:pPr>
        <w:pStyle w:val="Sinespaciado"/>
        <w:jc w:val="both"/>
        <w:rPr>
          <w:rFonts w:ascii="Times New Roman" w:hAnsi="Times New Roman" w:cs="Times New Roman"/>
          <w:sz w:val="24"/>
          <w:szCs w:val="24"/>
        </w:rPr>
      </w:pPr>
    </w:p>
    <w:p w:rsidR="00B27069" w:rsidRPr="00B27069" w:rsidRDefault="00B27069" w:rsidP="00B27069">
      <w:pPr>
        <w:pStyle w:val="Sinespaciado"/>
        <w:jc w:val="both"/>
        <w:rPr>
          <w:rFonts w:ascii="Times New Roman" w:hAnsi="Times New Roman" w:cs="Times New Roman"/>
          <w:sz w:val="24"/>
          <w:szCs w:val="24"/>
        </w:rPr>
      </w:pPr>
    </w:p>
    <w:p w:rsidR="00930C65" w:rsidRPr="00930C65" w:rsidRDefault="00B27069" w:rsidP="00930C65">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Buscando la repotenciación económica del sector cultural y turístico, el barrio San Juan de la ciudad de Otavalo organizó la EXPOFERIA SALUD Y BIENESTAR DE SAN JUAN CAPILLA 2021, el domingo 31 de octubre. En este evento se hizo presente a nombre del Núcleo el conjunto musical Clan Integración.</w:t>
      </w:r>
      <w:r w:rsidR="00930C65">
        <w:rPr>
          <w:rFonts w:ascii="Times New Roman" w:hAnsi="Times New Roman" w:cs="Times New Roman"/>
          <w:sz w:val="24"/>
          <w:szCs w:val="24"/>
        </w:rPr>
        <w:t xml:space="preserve"> </w:t>
      </w:r>
      <w:r w:rsidR="00930C65" w:rsidRPr="00B27069">
        <w:rPr>
          <w:rFonts w:ascii="Times New Roman" w:hAnsi="Times New Roman" w:cs="Times New Roman"/>
          <w:sz w:val="24"/>
          <w:szCs w:val="24"/>
        </w:rPr>
        <w:t>.</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23</w:t>
      </w:r>
      <w:r w:rsidR="00930C65" w:rsidRPr="00930C65">
        <w:rPr>
          <w:rFonts w:ascii="Times New Roman" w:hAnsi="Times New Roman" w:cs="Times New Roman"/>
          <w:b/>
          <w:sz w:val="24"/>
          <w:szCs w:val="24"/>
        </w:rPr>
        <w:t>)</w:t>
      </w:r>
    </w:p>
    <w:p w:rsidR="00B27069" w:rsidRPr="00930C65" w:rsidRDefault="00B27069" w:rsidP="00B27069">
      <w:pPr>
        <w:pStyle w:val="Sinespaciado"/>
        <w:jc w:val="both"/>
        <w:rPr>
          <w:rFonts w:ascii="Times New Roman" w:hAnsi="Times New Roman" w:cs="Times New Roman"/>
          <w:b/>
          <w:sz w:val="24"/>
          <w:szCs w:val="24"/>
        </w:rPr>
      </w:pPr>
    </w:p>
    <w:p w:rsidR="00B27069" w:rsidRPr="00B27069" w:rsidRDefault="00B27069" w:rsidP="00B27069">
      <w:pPr>
        <w:pStyle w:val="Sinespaciado"/>
        <w:jc w:val="both"/>
        <w:rPr>
          <w:rFonts w:ascii="Times New Roman" w:hAnsi="Times New Roman" w:cs="Times New Roman"/>
          <w:sz w:val="24"/>
          <w:szCs w:val="24"/>
        </w:rPr>
      </w:pPr>
    </w:p>
    <w:p w:rsidR="00930C65" w:rsidRPr="00930C65" w:rsidRDefault="00B27069" w:rsidP="00930C65">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xml:space="preserve">* Bajo los mismos lineamientos el Comité Pro-mejoras de la Ciudadela “31 de Octubre” realizaron en la misma fecha  el “Programa de </w:t>
      </w:r>
      <w:r w:rsidR="00A45CE9">
        <w:rPr>
          <w:rFonts w:ascii="Times New Roman" w:hAnsi="Times New Roman" w:cs="Times New Roman"/>
          <w:sz w:val="24"/>
          <w:szCs w:val="24"/>
        </w:rPr>
        <w:t>Reactivación de la Ciudadela co</w:t>
      </w:r>
      <w:r w:rsidRPr="00B27069">
        <w:rPr>
          <w:rFonts w:ascii="Times New Roman" w:hAnsi="Times New Roman" w:cs="Times New Roman"/>
          <w:sz w:val="24"/>
          <w:szCs w:val="24"/>
        </w:rPr>
        <w:t xml:space="preserve">n los componentes cultural, cívico, productivo y deportivo. En representación de nuestro Núcleo animó este evento la “Compañía de Danza Jorge </w:t>
      </w:r>
      <w:proofErr w:type="spellStart"/>
      <w:r w:rsidRPr="00B27069">
        <w:rPr>
          <w:rFonts w:ascii="Times New Roman" w:hAnsi="Times New Roman" w:cs="Times New Roman"/>
          <w:sz w:val="24"/>
          <w:szCs w:val="24"/>
        </w:rPr>
        <w:t>Genji</w:t>
      </w:r>
      <w:proofErr w:type="spellEnd"/>
      <w:r w:rsidRPr="00B27069">
        <w:rPr>
          <w:rFonts w:ascii="Times New Roman" w:hAnsi="Times New Roman" w:cs="Times New Roman"/>
          <w:sz w:val="24"/>
          <w:szCs w:val="24"/>
        </w:rPr>
        <w:t>”.</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24</w:t>
      </w:r>
      <w:r w:rsidR="00930C65" w:rsidRPr="00930C65">
        <w:rPr>
          <w:rFonts w:ascii="Times New Roman" w:hAnsi="Times New Roman" w:cs="Times New Roman"/>
          <w:b/>
          <w:sz w:val="24"/>
          <w:szCs w:val="24"/>
        </w:rPr>
        <w:t>)</w:t>
      </w:r>
    </w:p>
    <w:p w:rsidR="00B27069" w:rsidRPr="00B27069" w:rsidRDefault="00B27069" w:rsidP="00B27069">
      <w:pPr>
        <w:pStyle w:val="Sinespaciado"/>
        <w:jc w:val="both"/>
        <w:rPr>
          <w:rFonts w:ascii="Times New Roman" w:hAnsi="Times New Roman" w:cs="Times New Roman"/>
          <w:sz w:val="24"/>
          <w:szCs w:val="24"/>
        </w:rPr>
      </w:pPr>
    </w:p>
    <w:p w:rsidR="00B27069" w:rsidRPr="00B27069" w:rsidRDefault="00B27069" w:rsidP="00B27069">
      <w:pPr>
        <w:pStyle w:val="Sinespaciado"/>
        <w:jc w:val="both"/>
        <w:rPr>
          <w:rFonts w:ascii="Times New Roman" w:hAnsi="Times New Roman" w:cs="Times New Roman"/>
          <w:sz w:val="24"/>
          <w:szCs w:val="24"/>
        </w:rPr>
      </w:pPr>
    </w:p>
    <w:p w:rsidR="00930C65" w:rsidRPr="00930C65" w:rsidRDefault="00B27069" w:rsidP="00930C65">
      <w:pPr>
        <w:pStyle w:val="Sinespaciado"/>
        <w:jc w:val="both"/>
        <w:rPr>
          <w:rFonts w:ascii="Times New Roman" w:hAnsi="Times New Roman" w:cs="Times New Roman"/>
          <w:b/>
          <w:sz w:val="24"/>
          <w:szCs w:val="24"/>
        </w:rPr>
      </w:pPr>
      <w:r w:rsidRPr="00B27069">
        <w:rPr>
          <w:rFonts w:ascii="Times New Roman" w:hAnsi="Times New Roman" w:cs="Times New Roman"/>
          <w:sz w:val="24"/>
          <w:szCs w:val="24"/>
        </w:rPr>
        <w:t xml:space="preserve">* El miércoles 24 de noviembre de 2021, en coordinación con la Comisión de Fomento de los Valores, su principal el Dr. Jaime </w:t>
      </w:r>
      <w:proofErr w:type="spellStart"/>
      <w:r w:rsidRPr="00B27069">
        <w:rPr>
          <w:rFonts w:ascii="Times New Roman" w:hAnsi="Times New Roman" w:cs="Times New Roman"/>
          <w:sz w:val="24"/>
          <w:szCs w:val="24"/>
        </w:rPr>
        <w:t>Pepinós</w:t>
      </w:r>
      <w:proofErr w:type="spellEnd"/>
      <w:r w:rsidRPr="00B27069">
        <w:rPr>
          <w:rFonts w:ascii="Times New Roman" w:hAnsi="Times New Roman" w:cs="Times New Roman"/>
          <w:sz w:val="24"/>
          <w:szCs w:val="24"/>
        </w:rPr>
        <w:t xml:space="preserve">, conjuntamente con el </w:t>
      </w:r>
      <w:proofErr w:type="spellStart"/>
      <w:r w:rsidRPr="00B27069">
        <w:rPr>
          <w:rFonts w:ascii="Times New Roman" w:hAnsi="Times New Roman" w:cs="Times New Roman"/>
          <w:sz w:val="24"/>
          <w:szCs w:val="24"/>
        </w:rPr>
        <w:t>MSc</w:t>
      </w:r>
      <w:proofErr w:type="spellEnd"/>
      <w:r w:rsidRPr="00B27069">
        <w:rPr>
          <w:rFonts w:ascii="Times New Roman" w:hAnsi="Times New Roman" w:cs="Times New Roman"/>
          <w:sz w:val="24"/>
          <w:szCs w:val="24"/>
        </w:rPr>
        <w:t>. Edison Cevallos, Coordinador para América latina, nos trasladamos al Municipio de Cotacachi, donde la Dra. Elizabeth Castelli, Presidenta de la Organización Mundial “Yo soy, Valores, Ética Principios, sustentó una magistral conferencia para los funcionarios municipales. El Núcleo impulsa esta campaña frente al panorama</w:t>
      </w:r>
      <w:r w:rsidR="00A45CE9">
        <w:rPr>
          <w:rFonts w:ascii="Times New Roman" w:hAnsi="Times New Roman" w:cs="Times New Roman"/>
          <w:sz w:val="24"/>
          <w:szCs w:val="24"/>
        </w:rPr>
        <w:t xml:space="preserve"> de corrupción que vive la sociedad moderna y la falta de cuidado del medio ambiente.</w:t>
      </w:r>
      <w:r w:rsidR="00930C65" w:rsidRPr="00930C65">
        <w:rPr>
          <w:rFonts w:ascii="Times New Roman" w:hAnsi="Times New Roman" w:cs="Times New Roman"/>
          <w:sz w:val="24"/>
          <w:szCs w:val="24"/>
        </w:rPr>
        <w:t xml:space="preserve"> </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25</w:t>
      </w:r>
      <w:r w:rsidR="00930C65" w:rsidRPr="00930C65">
        <w:rPr>
          <w:rFonts w:ascii="Times New Roman" w:hAnsi="Times New Roman" w:cs="Times New Roman"/>
          <w:b/>
          <w:sz w:val="24"/>
          <w:szCs w:val="24"/>
        </w:rPr>
        <w:t>)</w:t>
      </w:r>
    </w:p>
    <w:p w:rsidR="00B27069" w:rsidRPr="00B27069" w:rsidRDefault="00B27069" w:rsidP="00B27069">
      <w:pPr>
        <w:pStyle w:val="Sinespaciado"/>
        <w:jc w:val="both"/>
        <w:rPr>
          <w:rFonts w:ascii="Times New Roman" w:hAnsi="Times New Roman" w:cs="Times New Roman"/>
          <w:sz w:val="24"/>
          <w:szCs w:val="24"/>
        </w:rPr>
      </w:pPr>
    </w:p>
    <w:p w:rsidR="00B27069" w:rsidRPr="00B27069" w:rsidRDefault="00B27069" w:rsidP="00B27069">
      <w:pPr>
        <w:pStyle w:val="Sinespaciado"/>
        <w:jc w:val="both"/>
        <w:rPr>
          <w:rFonts w:ascii="Times New Roman" w:hAnsi="Times New Roman" w:cs="Times New Roman"/>
          <w:sz w:val="24"/>
          <w:szCs w:val="24"/>
        </w:rPr>
      </w:pPr>
    </w:p>
    <w:p w:rsidR="00930C65" w:rsidRPr="00930C65" w:rsidRDefault="00E55F7F" w:rsidP="00930C65">
      <w:pPr>
        <w:pStyle w:val="Sinespaciado"/>
        <w:jc w:val="both"/>
        <w:rPr>
          <w:rFonts w:ascii="Times New Roman" w:hAnsi="Times New Roman" w:cs="Times New Roman"/>
          <w:b/>
          <w:sz w:val="24"/>
          <w:szCs w:val="24"/>
        </w:rPr>
      </w:pPr>
      <w:r w:rsidRPr="00E55F7F">
        <w:rPr>
          <w:rFonts w:ascii="Times New Roman" w:hAnsi="Times New Roman" w:cs="Times New Roman"/>
          <w:sz w:val="24"/>
          <w:szCs w:val="24"/>
        </w:rPr>
        <w:t>*</w:t>
      </w:r>
      <w:r>
        <w:rPr>
          <w:rFonts w:ascii="Times New Roman" w:hAnsi="Times New Roman" w:cs="Times New Roman"/>
          <w:sz w:val="24"/>
          <w:szCs w:val="24"/>
        </w:rPr>
        <w:t xml:space="preserve"> </w:t>
      </w:r>
      <w:r w:rsidR="00B27069" w:rsidRPr="00B27069">
        <w:rPr>
          <w:rFonts w:ascii="Times New Roman" w:hAnsi="Times New Roman" w:cs="Times New Roman"/>
          <w:sz w:val="24"/>
          <w:szCs w:val="24"/>
        </w:rPr>
        <w:t xml:space="preserve">La Comunidad de </w:t>
      </w:r>
      <w:proofErr w:type="spellStart"/>
      <w:r w:rsidR="00B27069" w:rsidRPr="00B27069">
        <w:rPr>
          <w:rFonts w:ascii="Times New Roman" w:hAnsi="Times New Roman" w:cs="Times New Roman"/>
          <w:sz w:val="24"/>
          <w:szCs w:val="24"/>
        </w:rPr>
        <w:t>Chalguayacu</w:t>
      </w:r>
      <w:proofErr w:type="spellEnd"/>
      <w:r w:rsidR="00B27069" w:rsidRPr="00B27069">
        <w:rPr>
          <w:rFonts w:ascii="Times New Roman" w:hAnsi="Times New Roman" w:cs="Times New Roman"/>
          <w:sz w:val="24"/>
          <w:szCs w:val="24"/>
        </w:rPr>
        <w:t xml:space="preserve">, a través de la Asociación </w:t>
      </w:r>
      <w:proofErr w:type="spellStart"/>
      <w:r w:rsidR="00B27069" w:rsidRPr="00B27069">
        <w:rPr>
          <w:rFonts w:ascii="Times New Roman" w:hAnsi="Times New Roman" w:cs="Times New Roman"/>
          <w:sz w:val="24"/>
          <w:szCs w:val="24"/>
        </w:rPr>
        <w:t>Promejoras</w:t>
      </w:r>
      <w:proofErr w:type="spellEnd"/>
      <w:r w:rsidR="00B27069" w:rsidRPr="00B27069">
        <w:rPr>
          <w:rFonts w:ascii="Times New Roman" w:hAnsi="Times New Roman" w:cs="Times New Roman"/>
          <w:sz w:val="24"/>
          <w:szCs w:val="24"/>
        </w:rPr>
        <w:t xml:space="preserve"> San Francisco Javier, organizó su Jornada Cultural en honor a su Patrono, los días 4 y 5 de diciembre de 2 021. Participaron en este evento el Grupo de Danza Indoamérica y el Mariachi </w:t>
      </w:r>
      <w:proofErr w:type="spellStart"/>
      <w:r w:rsidR="00B27069" w:rsidRPr="00B27069">
        <w:rPr>
          <w:rFonts w:ascii="Times New Roman" w:hAnsi="Times New Roman" w:cs="Times New Roman"/>
          <w:sz w:val="24"/>
          <w:szCs w:val="24"/>
        </w:rPr>
        <w:t>Mexically</w:t>
      </w:r>
      <w:proofErr w:type="spellEnd"/>
      <w:r w:rsidR="00B27069" w:rsidRPr="00B27069">
        <w:rPr>
          <w:rFonts w:ascii="Times New Roman" w:hAnsi="Times New Roman" w:cs="Times New Roman"/>
          <w:sz w:val="24"/>
          <w:szCs w:val="24"/>
        </w:rPr>
        <w:t>.</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26</w:t>
      </w:r>
      <w:r w:rsidR="00930C65" w:rsidRPr="00930C65">
        <w:rPr>
          <w:rFonts w:ascii="Times New Roman" w:hAnsi="Times New Roman" w:cs="Times New Roman"/>
          <w:b/>
          <w:sz w:val="24"/>
          <w:szCs w:val="24"/>
        </w:rPr>
        <w:t>)</w:t>
      </w:r>
    </w:p>
    <w:p w:rsidR="00B27069" w:rsidRPr="00B27069" w:rsidRDefault="00B27069" w:rsidP="00E55F7F">
      <w:pPr>
        <w:pStyle w:val="Sinespaciado"/>
        <w:jc w:val="both"/>
        <w:rPr>
          <w:rFonts w:ascii="Times New Roman" w:hAnsi="Times New Roman" w:cs="Times New Roman"/>
          <w:sz w:val="24"/>
          <w:szCs w:val="24"/>
        </w:rPr>
      </w:pPr>
    </w:p>
    <w:p w:rsidR="00B27069" w:rsidRPr="00B27069" w:rsidRDefault="00B27069" w:rsidP="00B27069">
      <w:pPr>
        <w:pStyle w:val="Sinespaciado"/>
        <w:jc w:val="both"/>
        <w:rPr>
          <w:rFonts w:ascii="Times New Roman" w:hAnsi="Times New Roman" w:cs="Times New Roman"/>
          <w:sz w:val="24"/>
          <w:szCs w:val="24"/>
        </w:rPr>
      </w:pPr>
    </w:p>
    <w:p w:rsidR="002A6ABF" w:rsidRPr="001C6340" w:rsidRDefault="002A6ABF" w:rsidP="002A6ABF">
      <w:pPr>
        <w:pStyle w:val="Sinespaciado"/>
        <w:jc w:val="both"/>
        <w:rPr>
          <w:rFonts w:ascii="Times New Roman" w:hAnsi="Times New Roman" w:cs="Times New Roman"/>
          <w:sz w:val="24"/>
          <w:szCs w:val="24"/>
        </w:rPr>
      </w:pPr>
    </w:p>
    <w:p w:rsidR="005F7032" w:rsidRPr="005F7032" w:rsidRDefault="005F7032" w:rsidP="005F7032">
      <w:pPr>
        <w:pStyle w:val="Sinespaciado"/>
        <w:jc w:val="both"/>
        <w:rPr>
          <w:rFonts w:ascii="Times New Roman" w:hAnsi="Times New Roman" w:cs="Times New Roman"/>
          <w:b/>
          <w:sz w:val="24"/>
          <w:szCs w:val="24"/>
        </w:rPr>
      </w:pPr>
      <w:r w:rsidRPr="005F7032">
        <w:rPr>
          <w:rFonts w:ascii="Times New Roman" w:hAnsi="Times New Roman" w:cs="Times New Roman"/>
          <w:b/>
          <w:sz w:val="24"/>
          <w:szCs w:val="24"/>
        </w:rPr>
        <w:t>e)</w:t>
      </w:r>
      <w:r w:rsidRPr="005F7032">
        <w:rPr>
          <w:b/>
        </w:rPr>
        <w:t xml:space="preserve"> </w:t>
      </w:r>
      <w:r w:rsidRPr="005F7032">
        <w:rPr>
          <w:rFonts w:ascii="Times New Roman" w:hAnsi="Times New Roman" w:cs="Times New Roman"/>
          <w:b/>
          <w:sz w:val="24"/>
          <w:szCs w:val="24"/>
        </w:rPr>
        <w:t>CONJUNTO DE DANZAS FOLKLÓRICAS ÑUCANCHI LLACTA</w:t>
      </w:r>
    </w:p>
    <w:p w:rsidR="005F7032" w:rsidRPr="00B059BB" w:rsidRDefault="005F7032" w:rsidP="005F7032">
      <w:pPr>
        <w:pStyle w:val="Sinespaciado"/>
        <w:jc w:val="both"/>
        <w:rPr>
          <w:rFonts w:ascii="Times New Roman" w:hAnsi="Times New Roman" w:cs="Times New Roman"/>
          <w:b/>
          <w:sz w:val="24"/>
          <w:szCs w:val="24"/>
        </w:rPr>
      </w:pPr>
    </w:p>
    <w:p w:rsidR="00B059BB" w:rsidRPr="00B059BB" w:rsidRDefault="00B059BB" w:rsidP="00B059BB">
      <w:pPr>
        <w:pStyle w:val="Sinespaciado"/>
        <w:jc w:val="both"/>
        <w:rPr>
          <w:rFonts w:ascii="Times New Roman" w:hAnsi="Times New Roman" w:cs="Times New Roman"/>
          <w:b/>
          <w:sz w:val="24"/>
          <w:szCs w:val="24"/>
        </w:rPr>
      </w:pPr>
      <w:r>
        <w:rPr>
          <w:rFonts w:ascii="Times New Roman" w:hAnsi="Times New Roman" w:cs="Times New Roman"/>
          <w:b/>
          <w:sz w:val="24"/>
          <w:szCs w:val="24"/>
        </w:rPr>
        <w:t>54 años rimando con la danza</w:t>
      </w:r>
    </w:p>
    <w:p w:rsidR="00B059BB" w:rsidRPr="00B059BB" w:rsidRDefault="00B059BB" w:rsidP="00B059BB">
      <w:pPr>
        <w:pStyle w:val="Sinespaciado"/>
        <w:jc w:val="both"/>
        <w:rPr>
          <w:rFonts w:ascii="Times New Roman" w:hAnsi="Times New Roman" w:cs="Times New Roman"/>
          <w:b/>
          <w:sz w:val="24"/>
          <w:szCs w:val="24"/>
        </w:rPr>
      </w:pPr>
    </w:p>
    <w:p w:rsidR="00B059BB" w:rsidRPr="00B059BB" w:rsidRDefault="00B059BB" w:rsidP="00B059BB">
      <w:pPr>
        <w:pStyle w:val="Sinespaciado"/>
        <w:jc w:val="both"/>
        <w:rPr>
          <w:rFonts w:ascii="Times New Roman" w:hAnsi="Times New Roman" w:cs="Times New Roman"/>
          <w:sz w:val="24"/>
          <w:szCs w:val="24"/>
        </w:rPr>
      </w:pPr>
      <w:r w:rsidRPr="00B059BB">
        <w:rPr>
          <w:rFonts w:ascii="Times New Roman" w:hAnsi="Times New Roman" w:cs="Times New Roman"/>
          <w:sz w:val="24"/>
          <w:szCs w:val="24"/>
        </w:rPr>
        <w:t xml:space="preserve">La danza siempre será parte fundamental del progreso cultural, artístico y espiritual de un pueblo. Y el pueblo de Imbabura cuenta con Ñucanchi Llacta, un grupo de danza que lo representa, dentro y fuera de los linderos patrios. Nada más gratificante que, bajo la sapiente dirección de Dña. Consuelo Terán de Suárez, haya arribado a la cima de sus 54 años de vida artística cuajados de amor y reminiscencia, de sentimiento y emociones, de filosofía y enseñanza. Ñucanchi Llacta fulge como incansable buscador de las genuinas raíces culturales, con exquisita sensibilidad y don poético, custodiando lo ancestral, rimando con el lenguaje musical de los yaravíes, sanjuanitos, </w:t>
      </w:r>
      <w:proofErr w:type="spellStart"/>
      <w:r w:rsidRPr="00B059BB">
        <w:rPr>
          <w:rFonts w:ascii="Times New Roman" w:hAnsi="Times New Roman" w:cs="Times New Roman"/>
          <w:sz w:val="24"/>
          <w:szCs w:val="24"/>
        </w:rPr>
        <w:t>capishcas</w:t>
      </w:r>
      <w:proofErr w:type="spellEnd"/>
      <w:r w:rsidRPr="00B059BB">
        <w:rPr>
          <w:rFonts w:ascii="Times New Roman" w:hAnsi="Times New Roman" w:cs="Times New Roman"/>
          <w:sz w:val="24"/>
          <w:szCs w:val="24"/>
        </w:rPr>
        <w:t>, tonadas y albazos con pasión e inteligencia. Este acontecimiento de profunda trascendencia lo celebraron en el martes cultural del 21 de septiembre de 2 021.</w:t>
      </w:r>
    </w:p>
    <w:p w:rsidR="00B059BB" w:rsidRPr="00B059BB" w:rsidRDefault="00B059BB" w:rsidP="00B059BB">
      <w:pPr>
        <w:pStyle w:val="Sinespaciado"/>
        <w:jc w:val="both"/>
        <w:rPr>
          <w:rFonts w:ascii="Times New Roman" w:hAnsi="Times New Roman" w:cs="Times New Roman"/>
          <w:sz w:val="24"/>
          <w:szCs w:val="24"/>
        </w:rPr>
      </w:pPr>
    </w:p>
    <w:p w:rsidR="00930C65" w:rsidRPr="00930C65" w:rsidRDefault="00B059BB" w:rsidP="00930C65">
      <w:pPr>
        <w:pStyle w:val="Sinespaciado"/>
        <w:jc w:val="both"/>
        <w:rPr>
          <w:rFonts w:ascii="Times New Roman" w:hAnsi="Times New Roman" w:cs="Times New Roman"/>
          <w:b/>
          <w:sz w:val="24"/>
          <w:szCs w:val="24"/>
        </w:rPr>
      </w:pPr>
      <w:r w:rsidRPr="00B059BB">
        <w:rPr>
          <w:rFonts w:ascii="Times New Roman" w:hAnsi="Times New Roman" w:cs="Times New Roman"/>
          <w:sz w:val="24"/>
          <w:szCs w:val="24"/>
        </w:rPr>
        <w:t xml:space="preserve">* El día 12 de enero de 2021, el cantón </w:t>
      </w:r>
      <w:proofErr w:type="spellStart"/>
      <w:r w:rsidRPr="00B059BB">
        <w:rPr>
          <w:rFonts w:ascii="Times New Roman" w:hAnsi="Times New Roman" w:cs="Times New Roman"/>
          <w:sz w:val="24"/>
          <w:szCs w:val="24"/>
        </w:rPr>
        <w:t>Pimampiro</w:t>
      </w:r>
      <w:proofErr w:type="spellEnd"/>
      <w:r w:rsidRPr="00B059BB">
        <w:rPr>
          <w:rFonts w:ascii="Times New Roman" w:hAnsi="Times New Roman" w:cs="Times New Roman"/>
          <w:sz w:val="24"/>
          <w:szCs w:val="24"/>
        </w:rPr>
        <w:t xml:space="preserve"> fue declarado “Pueblo mágico”. Nuestro Núcleo solemnizó este singular evento, con la brillante actuación de este Conjunto de Danzas Folklóricas. Esta participación fue ovacionada por parte de la Ministra de Turismo, </w:t>
      </w:r>
      <w:proofErr w:type="spellStart"/>
      <w:r w:rsidRPr="00B059BB">
        <w:rPr>
          <w:rFonts w:ascii="Times New Roman" w:hAnsi="Times New Roman" w:cs="Times New Roman"/>
          <w:sz w:val="24"/>
          <w:szCs w:val="24"/>
        </w:rPr>
        <w:t>Rosi</w:t>
      </w:r>
      <w:proofErr w:type="spellEnd"/>
      <w:r w:rsidRPr="00B059BB">
        <w:rPr>
          <w:rFonts w:ascii="Times New Roman" w:hAnsi="Times New Roman" w:cs="Times New Roman"/>
          <w:sz w:val="24"/>
          <w:szCs w:val="24"/>
        </w:rPr>
        <w:t xml:space="preserve"> Prado de Holguín, del Sr. Alcalde, </w:t>
      </w:r>
      <w:proofErr w:type="spellStart"/>
      <w:r w:rsidRPr="00B059BB">
        <w:rPr>
          <w:rFonts w:ascii="Times New Roman" w:hAnsi="Times New Roman" w:cs="Times New Roman"/>
          <w:sz w:val="24"/>
          <w:szCs w:val="24"/>
        </w:rPr>
        <w:t>MSc</w:t>
      </w:r>
      <w:proofErr w:type="spellEnd"/>
      <w:r w:rsidRPr="00B059BB">
        <w:rPr>
          <w:rFonts w:ascii="Times New Roman" w:hAnsi="Times New Roman" w:cs="Times New Roman"/>
          <w:sz w:val="24"/>
          <w:szCs w:val="24"/>
        </w:rPr>
        <w:t>. Armando Chávez y varias autoridades que se dieron cita al coliseo municipal.</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27</w:t>
      </w:r>
      <w:r w:rsidR="00930C65" w:rsidRPr="00930C65">
        <w:rPr>
          <w:rFonts w:ascii="Times New Roman" w:hAnsi="Times New Roman" w:cs="Times New Roman"/>
          <w:b/>
          <w:sz w:val="24"/>
          <w:szCs w:val="24"/>
        </w:rPr>
        <w:t>)</w:t>
      </w:r>
    </w:p>
    <w:p w:rsidR="00B059BB" w:rsidRPr="00B059BB" w:rsidRDefault="00B059BB" w:rsidP="00B059BB">
      <w:pPr>
        <w:pStyle w:val="Sinespaciado"/>
        <w:jc w:val="both"/>
        <w:rPr>
          <w:rFonts w:ascii="Times New Roman" w:hAnsi="Times New Roman" w:cs="Times New Roman"/>
          <w:sz w:val="24"/>
          <w:szCs w:val="24"/>
        </w:rPr>
      </w:pPr>
    </w:p>
    <w:p w:rsidR="00B059BB" w:rsidRPr="00B059BB" w:rsidRDefault="00B059BB" w:rsidP="00B059BB">
      <w:pPr>
        <w:pStyle w:val="Sinespaciado"/>
        <w:jc w:val="both"/>
        <w:rPr>
          <w:rFonts w:ascii="Times New Roman" w:hAnsi="Times New Roman" w:cs="Times New Roman"/>
          <w:sz w:val="24"/>
          <w:szCs w:val="24"/>
        </w:rPr>
      </w:pPr>
    </w:p>
    <w:p w:rsidR="00930C65" w:rsidRPr="00930C65" w:rsidRDefault="00B059BB" w:rsidP="00930C65">
      <w:pPr>
        <w:pStyle w:val="Sinespaciado"/>
        <w:jc w:val="both"/>
        <w:rPr>
          <w:rFonts w:ascii="Times New Roman" w:hAnsi="Times New Roman" w:cs="Times New Roman"/>
          <w:b/>
          <w:sz w:val="24"/>
          <w:szCs w:val="24"/>
        </w:rPr>
      </w:pPr>
      <w:r w:rsidRPr="00B059BB">
        <w:rPr>
          <w:rFonts w:ascii="Times New Roman" w:hAnsi="Times New Roman" w:cs="Times New Roman"/>
          <w:sz w:val="24"/>
          <w:szCs w:val="24"/>
        </w:rPr>
        <w:t xml:space="preserve">* El Patronato Municipal de Tulcán, solicitó la destacada participación de Ñucanchi Llacta, el día sábado 23 de octubre para tributar el homenaje a los brillantes logros alcanzados a nivel internacional por el consagrado deportista Richard </w:t>
      </w:r>
      <w:proofErr w:type="spellStart"/>
      <w:r w:rsidRPr="00B059BB">
        <w:rPr>
          <w:rFonts w:ascii="Times New Roman" w:hAnsi="Times New Roman" w:cs="Times New Roman"/>
          <w:sz w:val="24"/>
          <w:szCs w:val="24"/>
        </w:rPr>
        <w:t>Carapaz</w:t>
      </w:r>
      <w:proofErr w:type="spellEnd"/>
      <w:r w:rsidRPr="00B059BB">
        <w:rPr>
          <w:rFonts w:ascii="Times New Roman" w:hAnsi="Times New Roman" w:cs="Times New Roman"/>
          <w:sz w:val="24"/>
          <w:szCs w:val="24"/>
        </w:rPr>
        <w:t xml:space="preserve">. Imbabureños y carchenses, hermanados fraternalmente y al ritmo de este prestigioso Conjunto, ovacionaron a la “locomotora dorada del Ecuador”, por haber alcanzado la </w:t>
      </w:r>
      <w:r w:rsidRPr="00B059BB">
        <w:rPr>
          <w:rFonts w:ascii="Times New Roman" w:hAnsi="Times New Roman" w:cs="Times New Roman"/>
          <w:sz w:val="24"/>
          <w:szCs w:val="24"/>
        </w:rPr>
        <w:lastRenderedPageBreak/>
        <w:t>gloria olímpica en los juegos de Tokio 2 021 y</w:t>
      </w:r>
      <w:r>
        <w:rPr>
          <w:rFonts w:ascii="Times New Roman" w:hAnsi="Times New Roman" w:cs="Times New Roman"/>
          <w:sz w:val="24"/>
          <w:szCs w:val="24"/>
        </w:rPr>
        <w:t xml:space="preserve"> </w:t>
      </w:r>
      <w:r w:rsidRPr="00B059BB">
        <w:rPr>
          <w:rFonts w:ascii="Times New Roman" w:hAnsi="Times New Roman" w:cs="Times New Roman"/>
          <w:sz w:val="24"/>
          <w:szCs w:val="24"/>
        </w:rPr>
        <w:t>un merecido tercer lugar en el Tour de Francia.</w:t>
      </w:r>
      <w:r w:rsidR="00930C65">
        <w:rPr>
          <w:rFonts w:ascii="Times New Roman" w:hAnsi="Times New Roman" w:cs="Times New Roman"/>
          <w:sz w:val="24"/>
          <w:szCs w:val="24"/>
        </w:rPr>
        <w:t xml:space="preserve"> </w:t>
      </w:r>
      <w:r w:rsidR="00930C65" w:rsidRPr="00B27069">
        <w:rPr>
          <w:rFonts w:ascii="Times New Roman" w:hAnsi="Times New Roman" w:cs="Times New Roman"/>
          <w:sz w:val="24"/>
          <w:szCs w:val="24"/>
        </w:rPr>
        <w:t>.</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28</w:t>
      </w:r>
      <w:r w:rsidR="00930C65" w:rsidRPr="00930C65">
        <w:rPr>
          <w:rFonts w:ascii="Times New Roman" w:hAnsi="Times New Roman" w:cs="Times New Roman"/>
          <w:b/>
          <w:sz w:val="24"/>
          <w:szCs w:val="24"/>
        </w:rPr>
        <w:t>)</w:t>
      </w:r>
    </w:p>
    <w:p w:rsidR="00B059BB" w:rsidRPr="00B059BB" w:rsidRDefault="00B059BB" w:rsidP="00B059BB">
      <w:pPr>
        <w:pStyle w:val="Sinespaciado"/>
        <w:jc w:val="both"/>
        <w:rPr>
          <w:rFonts w:ascii="Times New Roman" w:hAnsi="Times New Roman" w:cs="Times New Roman"/>
          <w:sz w:val="24"/>
          <w:szCs w:val="24"/>
        </w:rPr>
      </w:pPr>
    </w:p>
    <w:p w:rsidR="00ED6132" w:rsidRDefault="00ED6132" w:rsidP="002A6ABF">
      <w:pPr>
        <w:pStyle w:val="Sinespaciado"/>
        <w:jc w:val="both"/>
        <w:rPr>
          <w:rFonts w:ascii="Times New Roman" w:hAnsi="Times New Roman" w:cs="Times New Roman"/>
          <w:sz w:val="24"/>
          <w:szCs w:val="24"/>
        </w:rPr>
      </w:pPr>
    </w:p>
    <w:p w:rsidR="005F7032" w:rsidRPr="005F7032" w:rsidRDefault="005F7032" w:rsidP="005F7032">
      <w:pPr>
        <w:pStyle w:val="Sinespaciado"/>
        <w:jc w:val="both"/>
        <w:rPr>
          <w:rFonts w:ascii="Times New Roman" w:hAnsi="Times New Roman" w:cs="Times New Roman"/>
          <w:sz w:val="24"/>
          <w:szCs w:val="24"/>
        </w:rPr>
      </w:pPr>
      <w:r w:rsidRPr="005F7032">
        <w:rPr>
          <w:rFonts w:ascii="Times New Roman" w:hAnsi="Times New Roman" w:cs="Times New Roman"/>
          <w:sz w:val="24"/>
          <w:szCs w:val="24"/>
        </w:rPr>
        <w:t>* El conjunto de acuerdo con su proyecto ha venido trabajando con los estudiantes de la Unidad Educativa “Ana L</w:t>
      </w:r>
      <w:r w:rsidR="007B5F2F">
        <w:rPr>
          <w:rFonts w:ascii="Times New Roman" w:hAnsi="Times New Roman" w:cs="Times New Roman"/>
          <w:sz w:val="24"/>
          <w:szCs w:val="24"/>
        </w:rPr>
        <w:t>uisa Leoro”</w:t>
      </w:r>
      <w:r w:rsidRPr="005F7032">
        <w:rPr>
          <w:rFonts w:ascii="Times New Roman" w:hAnsi="Times New Roman" w:cs="Times New Roman"/>
          <w:sz w:val="24"/>
          <w:szCs w:val="24"/>
        </w:rPr>
        <w:t>.</w:t>
      </w:r>
      <w:r w:rsidR="00F87B69">
        <w:rPr>
          <w:rFonts w:ascii="Times New Roman" w:hAnsi="Times New Roman" w:cs="Times New Roman"/>
          <w:sz w:val="24"/>
          <w:szCs w:val="24"/>
        </w:rPr>
        <w:t xml:space="preserve"> </w:t>
      </w:r>
      <w:r w:rsidR="007B5F2F">
        <w:rPr>
          <w:rFonts w:ascii="Times New Roman" w:hAnsi="Times New Roman" w:cs="Times New Roman"/>
          <w:sz w:val="24"/>
          <w:szCs w:val="24"/>
        </w:rPr>
        <w:t>De este aporte se han beneficiado varios</w:t>
      </w:r>
      <w:r w:rsidR="00D06CC0">
        <w:rPr>
          <w:rFonts w:ascii="Times New Roman" w:hAnsi="Times New Roman" w:cs="Times New Roman"/>
          <w:sz w:val="24"/>
          <w:szCs w:val="24"/>
        </w:rPr>
        <w:t xml:space="preserve"> jóven</w:t>
      </w:r>
      <w:r w:rsidR="007B5F2F">
        <w:rPr>
          <w:rFonts w:ascii="Times New Roman" w:hAnsi="Times New Roman" w:cs="Times New Roman"/>
          <w:sz w:val="24"/>
          <w:szCs w:val="24"/>
        </w:rPr>
        <w:t xml:space="preserve">es que en horario </w:t>
      </w:r>
      <w:proofErr w:type="spellStart"/>
      <w:r w:rsidR="007B5F2F">
        <w:rPr>
          <w:rFonts w:ascii="Times New Roman" w:hAnsi="Times New Roman" w:cs="Times New Roman"/>
          <w:sz w:val="24"/>
          <w:szCs w:val="24"/>
        </w:rPr>
        <w:t>extraclase</w:t>
      </w:r>
      <w:proofErr w:type="spellEnd"/>
      <w:r w:rsidR="007B5F2F">
        <w:rPr>
          <w:rFonts w:ascii="Times New Roman" w:hAnsi="Times New Roman" w:cs="Times New Roman"/>
          <w:sz w:val="24"/>
          <w:szCs w:val="24"/>
        </w:rPr>
        <w:t xml:space="preserve"> han concurrido a las instalaciones del Núcleo para realizar sus respectivos ensayos. </w:t>
      </w:r>
      <w:r w:rsidR="00930C65">
        <w:rPr>
          <w:rFonts w:ascii="Times New Roman" w:hAnsi="Times New Roman" w:cs="Times New Roman"/>
          <w:b/>
          <w:bCs/>
          <w:sz w:val="24"/>
          <w:szCs w:val="24"/>
        </w:rPr>
        <w:t>(Foto 2</w:t>
      </w:r>
      <w:r w:rsidR="007B5F2F">
        <w:rPr>
          <w:rFonts w:ascii="Times New Roman" w:hAnsi="Times New Roman" w:cs="Times New Roman"/>
          <w:b/>
          <w:bCs/>
          <w:sz w:val="24"/>
          <w:szCs w:val="24"/>
        </w:rPr>
        <w:t>9</w:t>
      </w:r>
      <w:r w:rsidR="007F54FB" w:rsidRPr="007F54FB">
        <w:rPr>
          <w:rFonts w:ascii="Times New Roman" w:hAnsi="Times New Roman" w:cs="Times New Roman"/>
          <w:b/>
          <w:bCs/>
          <w:sz w:val="24"/>
          <w:szCs w:val="24"/>
        </w:rPr>
        <w:t>)</w:t>
      </w:r>
    </w:p>
    <w:p w:rsidR="005F7032" w:rsidRDefault="005F7032" w:rsidP="006D7173">
      <w:pPr>
        <w:pStyle w:val="Sinespaciado"/>
        <w:jc w:val="both"/>
        <w:rPr>
          <w:rFonts w:ascii="Times New Roman" w:hAnsi="Times New Roman" w:cs="Times New Roman"/>
          <w:b/>
          <w:sz w:val="24"/>
          <w:szCs w:val="24"/>
        </w:rPr>
      </w:pPr>
    </w:p>
    <w:p w:rsidR="006807B6" w:rsidRDefault="00B059BB" w:rsidP="006807B6">
      <w:pPr>
        <w:pStyle w:val="Sinespaciado"/>
        <w:jc w:val="both"/>
        <w:rPr>
          <w:rFonts w:ascii="Times New Roman" w:hAnsi="Times New Roman" w:cs="Times New Roman"/>
          <w:b/>
          <w:sz w:val="24"/>
          <w:szCs w:val="24"/>
        </w:rPr>
      </w:pPr>
      <w:r>
        <w:rPr>
          <w:rFonts w:ascii="Times New Roman" w:hAnsi="Times New Roman" w:cs="Times New Roman"/>
          <w:b/>
          <w:sz w:val="24"/>
          <w:szCs w:val="24"/>
        </w:rPr>
        <w:t>f</w:t>
      </w:r>
      <w:r w:rsidR="00D06CC0">
        <w:rPr>
          <w:rFonts w:ascii="Times New Roman" w:hAnsi="Times New Roman" w:cs="Times New Roman"/>
          <w:b/>
          <w:sz w:val="24"/>
          <w:szCs w:val="24"/>
        </w:rPr>
        <w:t xml:space="preserve">) </w:t>
      </w:r>
      <w:r w:rsidR="006807B6">
        <w:rPr>
          <w:rFonts w:ascii="Times New Roman" w:hAnsi="Times New Roman" w:cs="Times New Roman"/>
          <w:b/>
          <w:sz w:val="24"/>
          <w:szCs w:val="24"/>
        </w:rPr>
        <w:t>CAMINO ROJO DANZA TEATRO</w:t>
      </w:r>
    </w:p>
    <w:p w:rsidR="00D06CC0" w:rsidRDefault="00D06CC0" w:rsidP="006807B6">
      <w:pPr>
        <w:pStyle w:val="Sinespaciado"/>
        <w:jc w:val="both"/>
        <w:rPr>
          <w:rFonts w:ascii="Times New Roman" w:hAnsi="Times New Roman" w:cs="Times New Roman"/>
          <w:b/>
          <w:sz w:val="24"/>
          <w:szCs w:val="24"/>
        </w:rPr>
      </w:pPr>
    </w:p>
    <w:p w:rsidR="00B059BB" w:rsidRPr="00B059BB" w:rsidRDefault="00D06CC0" w:rsidP="00B059BB">
      <w:pPr>
        <w:pStyle w:val="Sinespaciado"/>
        <w:jc w:val="both"/>
        <w:rPr>
          <w:rFonts w:ascii="Times New Roman" w:hAnsi="Times New Roman" w:cs="Times New Roman"/>
          <w:sz w:val="24"/>
          <w:szCs w:val="24"/>
        </w:rPr>
      </w:pPr>
      <w:r w:rsidRPr="00D06CC0">
        <w:rPr>
          <w:rFonts w:ascii="Times New Roman" w:hAnsi="Times New Roman" w:cs="Times New Roman"/>
          <w:sz w:val="24"/>
          <w:szCs w:val="24"/>
        </w:rPr>
        <w:t xml:space="preserve">* </w:t>
      </w:r>
      <w:r w:rsidR="00B059BB" w:rsidRPr="00B059BB">
        <w:rPr>
          <w:rFonts w:ascii="Times New Roman" w:hAnsi="Times New Roman" w:cs="Times New Roman"/>
          <w:sz w:val="24"/>
          <w:szCs w:val="24"/>
        </w:rPr>
        <w:t>XI ENCUENTRO  DE DANZA Y TEATRO “ZONAS LIBERADAS”</w:t>
      </w:r>
    </w:p>
    <w:p w:rsidR="00B059BB" w:rsidRPr="00B059BB" w:rsidRDefault="00B059BB" w:rsidP="00B059BB">
      <w:pPr>
        <w:pStyle w:val="Sinespaciado"/>
        <w:jc w:val="both"/>
        <w:rPr>
          <w:rFonts w:ascii="Times New Roman" w:hAnsi="Times New Roman" w:cs="Times New Roman"/>
          <w:sz w:val="24"/>
          <w:szCs w:val="24"/>
        </w:rPr>
      </w:pPr>
    </w:p>
    <w:p w:rsidR="00B059BB" w:rsidRPr="00B059BB" w:rsidRDefault="00B059BB" w:rsidP="00B059BB">
      <w:pPr>
        <w:pStyle w:val="Sinespaciado"/>
        <w:jc w:val="both"/>
        <w:rPr>
          <w:rFonts w:ascii="Times New Roman" w:hAnsi="Times New Roman" w:cs="Times New Roman"/>
          <w:sz w:val="24"/>
          <w:szCs w:val="24"/>
        </w:rPr>
      </w:pPr>
      <w:r w:rsidRPr="00B059BB">
        <w:rPr>
          <w:rFonts w:ascii="Times New Roman" w:hAnsi="Times New Roman" w:cs="Times New Roman"/>
          <w:sz w:val="24"/>
          <w:szCs w:val="24"/>
        </w:rPr>
        <w:t xml:space="preserve">Con el auspicio del Núcleo, del 1 al 5 de diciembre de 2 021, Imbabura fue la sede del XI Encuentro de Danza y Teatro “Zonas Liberadas”. Este evento organizado por Camino Rojo Danza y Teatro, bajo la dirección del Lic. Rodrigo Herrera, contó con la presencia de 5 compañías artísticas: Tercer Piso (Colombia), </w:t>
      </w:r>
      <w:proofErr w:type="spellStart"/>
      <w:r w:rsidRPr="00B059BB">
        <w:rPr>
          <w:rFonts w:ascii="Times New Roman" w:hAnsi="Times New Roman" w:cs="Times New Roman"/>
          <w:sz w:val="24"/>
          <w:szCs w:val="24"/>
        </w:rPr>
        <w:t>AulaNegra</w:t>
      </w:r>
      <w:proofErr w:type="spellEnd"/>
      <w:r w:rsidRPr="00B059BB">
        <w:rPr>
          <w:rFonts w:ascii="Times New Roman" w:hAnsi="Times New Roman" w:cs="Times New Roman"/>
          <w:sz w:val="24"/>
          <w:szCs w:val="24"/>
        </w:rPr>
        <w:t xml:space="preserve"> (España), Estudio de Actores (Ecuador), Seres Danza Teatro (Ecuador) y Puentes Invisibles (Argentina).</w:t>
      </w:r>
    </w:p>
    <w:p w:rsidR="00B059BB" w:rsidRPr="00B059BB" w:rsidRDefault="00B059BB" w:rsidP="00B059BB">
      <w:pPr>
        <w:pStyle w:val="Sinespaciado"/>
        <w:jc w:val="both"/>
        <w:rPr>
          <w:rFonts w:ascii="Times New Roman" w:hAnsi="Times New Roman" w:cs="Times New Roman"/>
          <w:sz w:val="24"/>
          <w:szCs w:val="24"/>
        </w:rPr>
      </w:pPr>
    </w:p>
    <w:p w:rsidR="00B059BB" w:rsidRPr="00B059BB" w:rsidRDefault="00B059BB" w:rsidP="00B059BB">
      <w:pPr>
        <w:pStyle w:val="Sinespaciado"/>
        <w:jc w:val="both"/>
        <w:rPr>
          <w:rFonts w:ascii="Times New Roman" w:hAnsi="Times New Roman" w:cs="Times New Roman"/>
          <w:sz w:val="24"/>
          <w:szCs w:val="24"/>
        </w:rPr>
      </w:pPr>
      <w:r w:rsidRPr="00B059BB">
        <w:rPr>
          <w:rFonts w:ascii="Times New Roman" w:hAnsi="Times New Roman" w:cs="Times New Roman"/>
          <w:sz w:val="24"/>
          <w:szCs w:val="24"/>
        </w:rPr>
        <w:t xml:space="preserve">Las obras “Momo”, “Enzootia”, “El ciudadano”, “Medea” y “La absurda fábula de </w:t>
      </w:r>
      <w:proofErr w:type="spellStart"/>
      <w:r w:rsidRPr="00B059BB">
        <w:rPr>
          <w:rFonts w:ascii="Times New Roman" w:hAnsi="Times New Roman" w:cs="Times New Roman"/>
          <w:sz w:val="24"/>
          <w:szCs w:val="24"/>
        </w:rPr>
        <w:t>Fabiño</w:t>
      </w:r>
      <w:proofErr w:type="spellEnd"/>
      <w:r w:rsidRPr="00B059BB">
        <w:rPr>
          <w:rFonts w:ascii="Times New Roman" w:hAnsi="Times New Roman" w:cs="Times New Roman"/>
          <w:sz w:val="24"/>
          <w:szCs w:val="24"/>
        </w:rPr>
        <w:t>”, cautivaron al público imbabureño durante cinco días.</w:t>
      </w:r>
    </w:p>
    <w:p w:rsidR="00D06CC0" w:rsidRDefault="00D06CC0" w:rsidP="00B059BB">
      <w:pPr>
        <w:pStyle w:val="Sinespaciado"/>
        <w:jc w:val="both"/>
        <w:rPr>
          <w:rFonts w:ascii="Times New Roman" w:hAnsi="Times New Roman" w:cs="Times New Roman"/>
          <w:sz w:val="24"/>
          <w:szCs w:val="24"/>
        </w:rPr>
      </w:pPr>
    </w:p>
    <w:p w:rsidR="00D06CC0" w:rsidRPr="00D06CC0" w:rsidRDefault="00930C65" w:rsidP="00D06CC0">
      <w:pPr>
        <w:pStyle w:val="Sinespaciado"/>
        <w:jc w:val="both"/>
        <w:rPr>
          <w:rFonts w:ascii="Times New Roman" w:hAnsi="Times New Roman" w:cs="Times New Roman"/>
          <w:b/>
          <w:sz w:val="24"/>
          <w:szCs w:val="24"/>
        </w:rPr>
      </w:pPr>
      <w:r>
        <w:rPr>
          <w:rFonts w:ascii="Times New Roman" w:hAnsi="Times New Roman" w:cs="Times New Roman"/>
          <w:b/>
          <w:sz w:val="24"/>
          <w:szCs w:val="24"/>
        </w:rPr>
        <w:t>(Fotos 30  y  31</w:t>
      </w:r>
      <w:r w:rsidR="00D06CC0">
        <w:rPr>
          <w:rFonts w:ascii="Times New Roman" w:hAnsi="Times New Roman" w:cs="Times New Roman"/>
          <w:b/>
          <w:sz w:val="24"/>
          <w:szCs w:val="24"/>
        </w:rPr>
        <w:t>)</w:t>
      </w:r>
    </w:p>
    <w:p w:rsidR="00190C75" w:rsidRDefault="00190C75" w:rsidP="00190C7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457407" w:rsidRPr="00DE1D4E" w:rsidRDefault="00457407" w:rsidP="00DE1D4E">
      <w:pPr>
        <w:pStyle w:val="Sinespaciado"/>
        <w:jc w:val="both"/>
        <w:rPr>
          <w:rFonts w:ascii="Times New Roman" w:hAnsi="Times New Roman" w:cs="Times New Roman"/>
          <w:sz w:val="24"/>
          <w:szCs w:val="24"/>
        </w:rPr>
      </w:pPr>
    </w:p>
    <w:p w:rsidR="006D7173" w:rsidRDefault="00B059BB"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g</w:t>
      </w:r>
      <w:r w:rsidR="006D7173">
        <w:rPr>
          <w:rFonts w:ascii="Times New Roman" w:hAnsi="Times New Roman" w:cs="Times New Roman"/>
          <w:b/>
          <w:sz w:val="24"/>
          <w:szCs w:val="24"/>
        </w:rPr>
        <w:t xml:space="preserve">) </w:t>
      </w:r>
      <w:r w:rsidR="000D4EA4">
        <w:rPr>
          <w:rFonts w:ascii="Times New Roman" w:hAnsi="Times New Roman" w:cs="Times New Roman"/>
          <w:b/>
          <w:sz w:val="24"/>
          <w:szCs w:val="24"/>
        </w:rPr>
        <w:t>CORPUS BALLET</w:t>
      </w:r>
    </w:p>
    <w:p w:rsidR="006D7173" w:rsidRDefault="006D7173" w:rsidP="006D7173">
      <w:pPr>
        <w:pStyle w:val="Sinespaciado"/>
        <w:jc w:val="both"/>
        <w:rPr>
          <w:rFonts w:ascii="Times New Roman" w:hAnsi="Times New Roman" w:cs="Times New Roman"/>
          <w:sz w:val="24"/>
          <w:szCs w:val="24"/>
        </w:rPr>
      </w:pPr>
    </w:p>
    <w:p w:rsidR="00B059BB" w:rsidRPr="00B059BB" w:rsidRDefault="00B059BB" w:rsidP="00B059BB">
      <w:pPr>
        <w:pStyle w:val="Sinespaciado"/>
        <w:jc w:val="both"/>
        <w:rPr>
          <w:rFonts w:ascii="Times New Roman" w:hAnsi="Times New Roman" w:cs="Times New Roman"/>
          <w:sz w:val="24"/>
          <w:szCs w:val="24"/>
        </w:rPr>
      </w:pPr>
      <w:r w:rsidRPr="00B059BB">
        <w:rPr>
          <w:rFonts w:ascii="Times New Roman" w:hAnsi="Times New Roman" w:cs="Times New Roman"/>
          <w:sz w:val="24"/>
          <w:szCs w:val="24"/>
        </w:rPr>
        <w:t xml:space="preserve">Fue brillante la participación en forma virtual de Corpus Ballet en las 2 ediciones del campeonato </w:t>
      </w:r>
      <w:proofErr w:type="spellStart"/>
      <w:r w:rsidRPr="00B059BB">
        <w:rPr>
          <w:rFonts w:ascii="Times New Roman" w:hAnsi="Times New Roman" w:cs="Times New Roman"/>
          <w:sz w:val="24"/>
          <w:szCs w:val="24"/>
        </w:rPr>
        <w:t>All</w:t>
      </w:r>
      <w:proofErr w:type="spellEnd"/>
      <w:r w:rsidRPr="00B059BB">
        <w:rPr>
          <w:rFonts w:ascii="Times New Roman" w:hAnsi="Times New Roman" w:cs="Times New Roman"/>
          <w:sz w:val="24"/>
          <w:szCs w:val="24"/>
        </w:rPr>
        <w:t xml:space="preserve"> Dance Ecuador, del mes de febrero, en el que su Directora, </w:t>
      </w:r>
      <w:proofErr w:type="spellStart"/>
      <w:r w:rsidRPr="00B059BB">
        <w:rPr>
          <w:rFonts w:ascii="Times New Roman" w:hAnsi="Times New Roman" w:cs="Times New Roman"/>
          <w:sz w:val="24"/>
          <w:szCs w:val="24"/>
        </w:rPr>
        <w:t>MSc</w:t>
      </w:r>
      <w:proofErr w:type="spellEnd"/>
      <w:r w:rsidRPr="00B059BB">
        <w:rPr>
          <w:rFonts w:ascii="Times New Roman" w:hAnsi="Times New Roman" w:cs="Times New Roman"/>
          <w:sz w:val="24"/>
          <w:szCs w:val="24"/>
        </w:rPr>
        <w:t>. Adriana Montúfar, obtuvo la nominación de Mejor Coreógrafa. Igualmente las bailarinas participantes obtuvieron unos excelentes puestos en diferentes categorías y modalidades.</w:t>
      </w:r>
    </w:p>
    <w:p w:rsidR="00B059BB" w:rsidRPr="00B059BB" w:rsidRDefault="00B059BB" w:rsidP="00B059BB">
      <w:pPr>
        <w:pStyle w:val="Sinespaciado"/>
        <w:jc w:val="both"/>
        <w:rPr>
          <w:rFonts w:ascii="Times New Roman" w:hAnsi="Times New Roman" w:cs="Times New Roman"/>
          <w:sz w:val="24"/>
          <w:szCs w:val="24"/>
        </w:rPr>
      </w:pPr>
    </w:p>
    <w:p w:rsidR="00D06CC0" w:rsidRDefault="00B059BB" w:rsidP="00D06CC0">
      <w:pPr>
        <w:pStyle w:val="Sinespaciado"/>
        <w:jc w:val="both"/>
        <w:rPr>
          <w:rFonts w:ascii="Times New Roman" w:hAnsi="Times New Roman" w:cs="Times New Roman"/>
          <w:sz w:val="24"/>
          <w:szCs w:val="24"/>
        </w:rPr>
      </w:pPr>
      <w:r w:rsidRPr="00B059BB">
        <w:rPr>
          <w:rFonts w:ascii="Times New Roman" w:hAnsi="Times New Roman" w:cs="Times New Roman"/>
          <w:sz w:val="24"/>
          <w:szCs w:val="24"/>
        </w:rPr>
        <w:t xml:space="preserve">Del 5 al 7 de marzo, vuelve a coronar su esfuerzo destacándose con diferentes coreografías de estilo neoclásico, ballet creación inédita, danza contemporánea y jazz, obteniendo los 4 primeros lugares, 5 segundos lugares, 3 terceros lugares, en el campeonato </w:t>
      </w:r>
      <w:proofErr w:type="spellStart"/>
      <w:r w:rsidRPr="00B059BB">
        <w:rPr>
          <w:rFonts w:ascii="Times New Roman" w:hAnsi="Times New Roman" w:cs="Times New Roman"/>
          <w:sz w:val="24"/>
          <w:szCs w:val="24"/>
        </w:rPr>
        <w:t>All</w:t>
      </w:r>
      <w:proofErr w:type="spellEnd"/>
      <w:r w:rsidRPr="00B059BB">
        <w:rPr>
          <w:rFonts w:ascii="Times New Roman" w:hAnsi="Times New Roman" w:cs="Times New Roman"/>
          <w:sz w:val="24"/>
          <w:szCs w:val="24"/>
        </w:rPr>
        <w:t xml:space="preserve"> Dance Ecuador Híbrido.</w:t>
      </w:r>
    </w:p>
    <w:p w:rsidR="00E55F7F" w:rsidRPr="00D06CC0" w:rsidRDefault="00E55F7F" w:rsidP="00D06CC0">
      <w:pPr>
        <w:pStyle w:val="Sinespaciado"/>
        <w:jc w:val="both"/>
        <w:rPr>
          <w:rFonts w:ascii="Times New Roman" w:hAnsi="Times New Roman" w:cs="Times New Roman"/>
          <w:sz w:val="24"/>
          <w:szCs w:val="24"/>
        </w:rPr>
      </w:pPr>
    </w:p>
    <w:p w:rsidR="006807B6" w:rsidRDefault="00E55F7F" w:rsidP="00D06CC0">
      <w:pPr>
        <w:pStyle w:val="Sinespaciado"/>
        <w:jc w:val="both"/>
        <w:rPr>
          <w:rFonts w:ascii="Times New Roman" w:hAnsi="Times New Roman" w:cs="Times New Roman"/>
          <w:b/>
          <w:sz w:val="24"/>
          <w:szCs w:val="24"/>
        </w:rPr>
      </w:pPr>
      <w:r>
        <w:rPr>
          <w:rFonts w:ascii="Times New Roman" w:hAnsi="Times New Roman" w:cs="Times New Roman"/>
          <w:b/>
          <w:sz w:val="24"/>
          <w:szCs w:val="24"/>
        </w:rPr>
        <w:t>La más cumplida enhorabuena</w:t>
      </w:r>
      <w:r w:rsidR="00D06CC0" w:rsidRPr="00D06CC0">
        <w:rPr>
          <w:rFonts w:ascii="Times New Roman" w:hAnsi="Times New Roman" w:cs="Times New Roman"/>
          <w:b/>
          <w:sz w:val="24"/>
          <w:szCs w:val="24"/>
        </w:rPr>
        <w:t xml:space="preserve"> por la brillante partici</w:t>
      </w:r>
      <w:r w:rsidR="00D06CC0">
        <w:rPr>
          <w:rFonts w:ascii="Times New Roman" w:hAnsi="Times New Roman" w:cs="Times New Roman"/>
          <w:b/>
          <w:sz w:val="24"/>
          <w:szCs w:val="24"/>
        </w:rPr>
        <w:t>pación y los premio</w:t>
      </w:r>
      <w:r w:rsidR="00930C65">
        <w:rPr>
          <w:rFonts w:ascii="Times New Roman" w:hAnsi="Times New Roman" w:cs="Times New Roman"/>
          <w:b/>
          <w:sz w:val="24"/>
          <w:szCs w:val="24"/>
        </w:rPr>
        <w:t>s alcanzados. (Fotos 32 y 33</w:t>
      </w:r>
      <w:r w:rsidR="00D06CC0">
        <w:rPr>
          <w:rFonts w:ascii="Times New Roman" w:hAnsi="Times New Roman" w:cs="Times New Roman"/>
          <w:b/>
          <w:sz w:val="24"/>
          <w:szCs w:val="24"/>
        </w:rPr>
        <w:t>)</w:t>
      </w:r>
    </w:p>
    <w:p w:rsidR="00582CCD" w:rsidRDefault="00582CCD" w:rsidP="00D06CC0">
      <w:pPr>
        <w:pStyle w:val="Sinespaciado"/>
        <w:jc w:val="both"/>
        <w:rPr>
          <w:rFonts w:ascii="Times New Roman" w:hAnsi="Times New Roman" w:cs="Times New Roman"/>
          <w:b/>
          <w:sz w:val="24"/>
          <w:szCs w:val="24"/>
        </w:rPr>
      </w:pPr>
    </w:p>
    <w:p w:rsidR="00582CCD" w:rsidRPr="00582CCD" w:rsidRDefault="00582CCD" w:rsidP="00582CCD">
      <w:pPr>
        <w:pStyle w:val="Sinespaciado"/>
        <w:jc w:val="both"/>
        <w:rPr>
          <w:rFonts w:ascii="Times New Roman" w:hAnsi="Times New Roman" w:cs="Times New Roman"/>
          <w:b/>
          <w:sz w:val="24"/>
          <w:szCs w:val="24"/>
        </w:rPr>
      </w:pPr>
      <w:r>
        <w:rPr>
          <w:rFonts w:ascii="Times New Roman" w:hAnsi="Times New Roman" w:cs="Times New Roman"/>
          <w:b/>
          <w:sz w:val="24"/>
          <w:szCs w:val="24"/>
        </w:rPr>
        <w:t>h</w:t>
      </w:r>
      <w:r w:rsidRPr="00582CCD">
        <w:rPr>
          <w:rFonts w:ascii="Times New Roman" w:hAnsi="Times New Roman" w:cs="Times New Roman"/>
          <w:b/>
          <w:sz w:val="24"/>
          <w:szCs w:val="24"/>
        </w:rPr>
        <w:t xml:space="preserve">) COMPAÑÍA DE DANZA JORGE GENJI </w:t>
      </w:r>
    </w:p>
    <w:p w:rsidR="00582CCD" w:rsidRPr="00582CCD" w:rsidRDefault="00582CCD" w:rsidP="00582CCD">
      <w:pPr>
        <w:pStyle w:val="Sinespaciado"/>
        <w:jc w:val="both"/>
        <w:rPr>
          <w:rFonts w:ascii="Times New Roman" w:hAnsi="Times New Roman" w:cs="Times New Roman"/>
          <w:sz w:val="24"/>
          <w:szCs w:val="24"/>
        </w:rPr>
      </w:pPr>
    </w:p>
    <w:p w:rsidR="00930C65" w:rsidRPr="00930C65" w:rsidRDefault="00582CCD" w:rsidP="00930C65">
      <w:pPr>
        <w:pStyle w:val="Sinespaciado"/>
        <w:jc w:val="both"/>
        <w:rPr>
          <w:rFonts w:ascii="Times New Roman" w:hAnsi="Times New Roman" w:cs="Times New Roman"/>
          <w:b/>
          <w:sz w:val="24"/>
          <w:szCs w:val="24"/>
        </w:rPr>
      </w:pPr>
      <w:r>
        <w:rPr>
          <w:rFonts w:ascii="Times New Roman" w:hAnsi="Times New Roman" w:cs="Times New Roman"/>
          <w:sz w:val="24"/>
          <w:szCs w:val="24"/>
        </w:rPr>
        <w:t>* Este afamado grupo cumple ya sus 7</w:t>
      </w:r>
      <w:r w:rsidRPr="00582CCD">
        <w:rPr>
          <w:rFonts w:ascii="Times New Roman" w:hAnsi="Times New Roman" w:cs="Times New Roman"/>
          <w:sz w:val="24"/>
          <w:szCs w:val="24"/>
        </w:rPr>
        <w:t xml:space="preserve"> años de vi</w:t>
      </w:r>
      <w:r>
        <w:rPr>
          <w:rFonts w:ascii="Times New Roman" w:hAnsi="Times New Roman" w:cs="Times New Roman"/>
          <w:sz w:val="24"/>
          <w:szCs w:val="24"/>
        </w:rPr>
        <w:t>da artística</w:t>
      </w:r>
      <w:r w:rsidRPr="00582CCD">
        <w:rPr>
          <w:rFonts w:ascii="Times New Roman" w:hAnsi="Times New Roman" w:cs="Times New Roman"/>
          <w:sz w:val="24"/>
          <w:szCs w:val="24"/>
        </w:rPr>
        <w:t>, bajo los auspicios de la Casa de l</w:t>
      </w:r>
      <w:r>
        <w:rPr>
          <w:rFonts w:ascii="Times New Roman" w:hAnsi="Times New Roman" w:cs="Times New Roman"/>
          <w:sz w:val="24"/>
          <w:szCs w:val="24"/>
        </w:rPr>
        <w:t xml:space="preserve">a Cultura. Con grandes limitaciones por la pandemia, estuvo al borde de la crisis, pero la tenacidad de su director, Jorge Flores, le ha permitido resurgir y con mucho optimismo y diligencia continúa impartiendo sus cursos de danza boliviana y </w:t>
      </w:r>
      <w:r w:rsidR="00C11605">
        <w:rPr>
          <w:rFonts w:ascii="Times New Roman" w:hAnsi="Times New Roman" w:cs="Times New Roman"/>
          <w:sz w:val="24"/>
          <w:szCs w:val="24"/>
        </w:rPr>
        <w:t xml:space="preserve">de </w:t>
      </w:r>
      <w:r>
        <w:rPr>
          <w:rFonts w:ascii="Times New Roman" w:hAnsi="Times New Roman" w:cs="Times New Roman"/>
          <w:sz w:val="24"/>
          <w:szCs w:val="24"/>
        </w:rPr>
        <w:t>otros géneros</w:t>
      </w:r>
      <w:r w:rsidR="00C11605">
        <w:rPr>
          <w:rFonts w:ascii="Times New Roman" w:hAnsi="Times New Roman" w:cs="Times New Roman"/>
          <w:sz w:val="24"/>
          <w:szCs w:val="24"/>
        </w:rPr>
        <w:t>.</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 34</w:t>
      </w:r>
      <w:r w:rsidR="00930C65" w:rsidRPr="00930C65">
        <w:rPr>
          <w:rFonts w:ascii="Times New Roman" w:hAnsi="Times New Roman" w:cs="Times New Roman"/>
          <w:b/>
          <w:sz w:val="24"/>
          <w:szCs w:val="24"/>
        </w:rPr>
        <w:t>)</w:t>
      </w:r>
    </w:p>
    <w:p w:rsidR="00D06CC0" w:rsidRDefault="00D06CC0" w:rsidP="00D06CC0">
      <w:pPr>
        <w:pStyle w:val="Sinespaciado"/>
        <w:jc w:val="both"/>
        <w:rPr>
          <w:rFonts w:ascii="Times New Roman" w:hAnsi="Times New Roman" w:cs="Times New Roman"/>
          <w:sz w:val="24"/>
          <w:szCs w:val="24"/>
        </w:rPr>
      </w:pPr>
    </w:p>
    <w:p w:rsidR="00C11605" w:rsidRDefault="00C11605" w:rsidP="00D06CC0">
      <w:pPr>
        <w:pStyle w:val="Sinespaciado"/>
        <w:jc w:val="both"/>
        <w:rPr>
          <w:rFonts w:ascii="Times New Roman" w:hAnsi="Times New Roman" w:cs="Times New Roman"/>
          <w:b/>
          <w:sz w:val="24"/>
          <w:szCs w:val="24"/>
        </w:rPr>
      </w:pPr>
    </w:p>
    <w:p w:rsidR="009450AA" w:rsidRPr="00371944" w:rsidRDefault="006807B6"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i</w:t>
      </w:r>
      <w:r w:rsidR="009450AA">
        <w:rPr>
          <w:rFonts w:ascii="Times New Roman" w:hAnsi="Times New Roman" w:cs="Times New Roman"/>
          <w:b/>
          <w:sz w:val="24"/>
          <w:szCs w:val="24"/>
        </w:rPr>
        <w:t xml:space="preserve">) </w:t>
      </w:r>
      <w:r w:rsidR="000D4EA4">
        <w:rPr>
          <w:rFonts w:ascii="Times New Roman" w:hAnsi="Times New Roman" w:cs="Times New Roman"/>
          <w:b/>
          <w:sz w:val="24"/>
          <w:szCs w:val="24"/>
        </w:rPr>
        <w:t>TALLER DE PINTURA PERMANENTE</w:t>
      </w:r>
    </w:p>
    <w:p w:rsidR="009450AA" w:rsidRDefault="009450AA" w:rsidP="006D7173">
      <w:pPr>
        <w:pStyle w:val="Sinespaciado"/>
        <w:jc w:val="both"/>
        <w:rPr>
          <w:rFonts w:ascii="Times New Roman" w:hAnsi="Times New Roman" w:cs="Times New Roman"/>
          <w:sz w:val="24"/>
          <w:szCs w:val="24"/>
        </w:rPr>
      </w:pPr>
    </w:p>
    <w:p w:rsidR="009450AA" w:rsidRDefault="00D06CC0" w:rsidP="006D7173">
      <w:pPr>
        <w:pStyle w:val="Sinespaciado"/>
        <w:jc w:val="both"/>
        <w:rPr>
          <w:rFonts w:ascii="Times New Roman" w:hAnsi="Times New Roman" w:cs="Times New Roman"/>
          <w:b/>
          <w:bCs/>
          <w:sz w:val="24"/>
          <w:szCs w:val="24"/>
        </w:rPr>
      </w:pPr>
      <w:r>
        <w:rPr>
          <w:rFonts w:ascii="Times New Roman" w:hAnsi="Times New Roman" w:cs="Times New Roman"/>
          <w:sz w:val="24"/>
          <w:szCs w:val="24"/>
        </w:rPr>
        <w:t>Con los debido</w:t>
      </w:r>
      <w:r w:rsidR="005D722E">
        <w:rPr>
          <w:rFonts w:ascii="Times New Roman" w:hAnsi="Times New Roman" w:cs="Times New Roman"/>
          <w:sz w:val="24"/>
          <w:szCs w:val="24"/>
        </w:rPr>
        <w:t>s</w:t>
      </w:r>
      <w:r>
        <w:rPr>
          <w:rFonts w:ascii="Times New Roman" w:hAnsi="Times New Roman" w:cs="Times New Roman"/>
          <w:sz w:val="24"/>
          <w:szCs w:val="24"/>
        </w:rPr>
        <w:t xml:space="preserve"> protocolos de bioseguridad, e</w:t>
      </w:r>
      <w:r w:rsidR="009450AA">
        <w:rPr>
          <w:rFonts w:ascii="Times New Roman" w:hAnsi="Times New Roman" w:cs="Times New Roman"/>
          <w:sz w:val="24"/>
          <w:szCs w:val="24"/>
        </w:rPr>
        <w:t>l maestro Marcos Reyes</w:t>
      </w:r>
      <w:r>
        <w:rPr>
          <w:rFonts w:ascii="Times New Roman" w:hAnsi="Times New Roman" w:cs="Times New Roman"/>
          <w:sz w:val="24"/>
          <w:szCs w:val="24"/>
        </w:rPr>
        <w:t>, continúa</w:t>
      </w:r>
      <w:r w:rsidR="009450AA">
        <w:rPr>
          <w:rFonts w:ascii="Times New Roman" w:hAnsi="Times New Roman" w:cs="Times New Roman"/>
          <w:sz w:val="24"/>
          <w:szCs w:val="24"/>
        </w:rPr>
        <w:t xml:space="preserve"> impartiendo</w:t>
      </w:r>
      <w:r>
        <w:rPr>
          <w:rFonts w:ascii="Times New Roman" w:hAnsi="Times New Roman" w:cs="Times New Roman"/>
          <w:sz w:val="24"/>
          <w:szCs w:val="24"/>
        </w:rPr>
        <w:t xml:space="preserve"> con enorme </w:t>
      </w:r>
      <w:r w:rsidR="00504463">
        <w:rPr>
          <w:rFonts w:ascii="Times New Roman" w:hAnsi="Times New Roman" w:cs="Times New Roman"/>
          <w:sz w:val="24"/>
          <w:szCs w:val="24"/>
        </w:rPr>
        <w:t>profesionalismo,</w:t>
      </w:r>
      <w:r w:rsidR="009450AA">
        <w:rPr>
          <w:rFonts w:ascii="Times New Roman" w:hAnsi="Times New Roman" w:cs="Times New Roman"/>
          <w:sz w:val="24"/>
          <w:szCs w:val="24"/>
        </w:rPr>
        <w:t xml:space="preserve"> los talleres permanentes</w:t>
      </w:r>
      <w:r w:rsidR="008F723A">
        <w:rPr>
          <w:rFonts w:ascii="Times New Roman" w:hAnsi="Times New Roman" w:cs="Times New Roman"/>
          <w:sz w:val="24"/>
          <w:szCs w:val="24"/>
        </w:rPr>
        <w:t xml:space="preserve"> de pintura</w:t>
      </w:r>
      <w:r w:rsidR="009450AA">
        <w:rPr>
          <w:rFonts w:ascii="Times New Roman" w:hAnsi="Times New Roman" w:cs="Times New Roman"/>
          <w:sz w:val="24"/>
          <w:szCs w:val="24"/>
        </w:rPr>
        <w:t xml:space="preserve"> en nuestro Núcleo</w:t>
      </w:r>
      <w:r w:rsidR="008F723A">
        <w:rPr>
          <w:rFonts w:ascii="Times New Roman" w:hAnsi="Times New Roman" w:cs="Times New Roman"/>
          <w:sz w:val="24"/>
          <w:szCs w:val="24"/>
        </w:rPr>
        <w:t>. Niños, jóvenes y adultos, demuestran una</w:t>
      </w:r>
      <w:r w:rsidR="005D722E">
        <w:rPr>
          <w:rFonts w:ascii="Times New Roman" w:hAnsi="Times New Roman" w:cs="Times New Roman"/>
          <w:sz w:val="24"/>
          <w:szCs w:val="24"/>
        </w:rPr>
        <w:t xml:space="preserve"> tenaz disciplina en su trabajo. </w:t>
      </w:r>
      <w:r w:rsidR="002C4487">
        <w:rPr>
          <w:rFonts w:ascii="Times New Roman" w:hAnsi="Times New Roman" w:cs="Times New Roman"/>
          <w:sz w:val="24"/>
          <w:szCs w:val="24"/>
        </w:rPr>
        <w:t xml:space="preserve">El maestro siempre está pendiente de las visitas turísticas que se hacen al Núcleo y presto a dar sus valiosas orientaciones sobre el arte. </w:t>
      </w:r>
      <w:r w:rsidR="00930C65" w:rsidRPr="00930C65">
        <w:rPr>
          <w:rFonts w:ascii="Times New Roman" w:hAnsi="Times New Roman" w:cs="Times New Roman"/>
          <w:b/>
          <w:sz w:val="24"/>
          <w:szCs w:val="24"/>
        </w:rPr>
        <w:t>(Foto 35)</w:t>
      </w:r>
    </w:p>
    <w:p w:rsidR="00190C75" w:rsidRDefault="00190C75" w:rsidP="006D7173">
      <w:pPr>
        <w:pStyle w:val="Sinespaciado"/>
        <w:jc w:val="both"/>
        <w:rPr>
          <w:rFonts w:ascii="Times New Roman" w:hAnsi="Times New Roman" w:cs="Times New Roman"/>
          <w:b/>
          <w:bCs/>
          <w:sz w:val="24"/>
          <w:szCs w:val="24"/>
        </w:rPr>
      </w:pPr>
    </w:p>
    <w:p w:rsidR="00190C75" w:rsidRDefault="00190C75" w:rsidP="00190C75">
      <w:pPr>
        <w:pStyle w:val="Sinespaciado"/>
        <w:jc w:val="both"/>
        <w:rPr>
          <w:rFonts w:ascii="Times New Roman" w:hAnsi="Times New Roman" w:cs="Times New Roman"/>
          <w:sz w:val="24"/>
          <w:szCs w:val="24"/>
        </w:rPr>
      </w:pPr>
    </w:p>
    <w:p w:rsidR="00190C75" w:rsidRDefault="00190C75" w:rsidP="006D7173">
      <w:pPr>
        <w:pStyle w:val="Sinespaciado"/>
        <w:jc w:val="both"/>
        <w:rPr>
          <w:rFonts w:ascii="Times New Roman" w:hAnsi="Times New Roman" w:cs="Times New Roman"/>
          <w:sz w:val="24"/>
          <w:szCs w:val="24"/>
        </w:rPr>
      </w:pPr>
    </w:p>
    <w:p w:rsidR="00C11605" w:rsidRPr="00C11605" w:rsidRDefault="005D722E" w:rsidP="00C11605">
      <w:pPr>
        <w:pStyle w:val="Sinespaciado"/>
        <w:jc w:val="both"/>
        <w:rPr>
          <w:rFonts w:ascii="Times New Roman" w:hAnsi="Times New Roman" w:cs="Times New Roman"/>
          <w:sz w:val="24"/>
          <w:szCs w:val="24"/>
        </w:rPr>
      </w:pPr>
      <w:r>
        <w:rPr>
          <w:rFonts w:ascii="Times New Roman" w:hAnsi="Times New Roman" w:cs="Times New Roman"/>
          <w:b/>
          <w:sz w:val="24"/>
          <w:szCs w:val="24"/>
        </w:rPr>
        <w:t>j</w:t>
      </w:r>
      <w:r w:rsidR="006D7173">
        <w:rPr>
          <w:rFonts w:ascii="Times New Roman" w:hAnsi="Times New Roman" w:cs="Times New Roman"/>
          <w:b/>
          <w:sz w:val="24"/>
          <w:szCs w:val="24"/>
        </w:rPr>
        <w:t xml:space="preserve">) </w:t>
      </w:r>
      <w:r w:rsidR="00C11605">
        <w:rPr>
          <w:rFonts w:ascii="Times New Roman" w:hAnsi="Times New Roman" w:cs="Times New Roman"/>
          <w:b/>
          <w:sz w:val="24"/>
          <w:szCs w:val="24"/>
        </w:rPr>
        <w:t>LOS TRADICIONALES CASATALLERES</w:t>
      </w:r>
    </w:p>
    <w:p w:rsidR="00C11605" w:rsidRPr="00C11605" w:rsidRDefault="00C11605" w:rsidP="00C11605">
      <w:pPr>
        <w:pStyle w:val="Sinespaciado"/>
        <w:jc w:val="both"/>
        <w:rPr>
          <w:rFonts w:ascii="Times New Roman" w:hAnsi="Times New Roman" w:cs="Times New Roman"/>
          <w:sz w:val="24"/>
          <w:szCs w:val="24"/>
        </w:rPr>
      </w:pPr>
    </w:p>
    <w:p w:rsidR="00930C65" w:rsidRDefault="00C11605" w:rsidP="00930C65">
      <w:pPr>
        <w:pStyle w:val="Sinespaciado"/>
        <w:jc w:val="both"/>
        <w:rPr>
          <w:rFonts w:ascii="Times New Roman" w:hAnsi="Times New Roman" w:cs="Times New Roman"/>
          <w:b/>
          <w:sz w:val="24"/>
          <w:szCs w:val="24"/>
        </w:rPr>
      </w:pPr>
      <w:r w:rsidRPr="00C11605">
        <w:rPr>
          <w:rFonts w:ascii="Times New Roman" w:hAnsi="Times New Roman" w:cs="Times New Roman"/>
          <w:sz w:val="24"/>
          <w:szCs w:val="24"/>
        </w:rPr>
        <w:t xml:space="preserve">*La Casa de la Cultura Ecuatoriana, Núcleo de Imbabura, desde el 2 de agosto llevó adelante los </w:t>
      </w:r>
      <w:proofErr w:type="spellStart"/>
      <w:r w:rsidRPr="00C11605">
        <w:rPr>
          <w:rFonts w:ascii="Times New Roman" w:hAnsi="Times New Roman" w:cs="Times New Roman"/>
          <w:sz w:val="24"/>
          <w:szCs w:val="24"/>
        </w:rPr>
        <w:t>Casatalleres</w:t>
      </w:r>
      <w:proofErr w:type="spellEnd"/>
      <w:r w:rsidRPr="00C11605">
        <w:rPr>
          <w:rFonts w:ascii="Times New Roman" w:hAnsi="Times New Roman" w:cs="Times New Roman"/>
          <w:sz w:val="24"/>
          <w:szCs w:val="24"/>
        </w:rPr>
        <w:t xml:space="preserve"> Vacacionales 2021, especialidad dibujo y pintura, modalidad presencial, en varios cantones de la provincia. El propósito fue el de estimular a los niños y jóvenes que han tenido que soportar el encierro a causa de la pandemia y porque esta situación es más llevadera con el arte. Estos talleres están dirigidos por profesionales con vasta experiencia y además cuentan con el auspicio de los gobiernos municipales de </w:t>
      </w:r>
      <w:proofErr w:type="spellStart"/>
      <w:r w:rsidRPr="00C11605">
        <w:rPr>
          <w:rFonts w:ascii="Times New Roman" w:hAnsi="Times New Roman" w:cs="Times New Roman"/>
          <w:sz w:val="24"/>
          <w:szCs w:val="24"/>
        </w:rPr>
        <w:t>Pimampiro</w:t>
      </w:r>
      <w:proofErr w:type="spellEnd"/>
      <w:r w:rsidRPr="00C11605">
        <w:rPr>
          <w:rFonts w:ascii="Times New Roman" w:hAnsi="Times New Roman" w:cs="Times New Roman"/>
          <w:sz w:val="24"/>
          <w:szCs w:val="24"/>
        </w:rPr>
        <w:t xml:space="preserve"> y </w:t>
      </w:r>
      <w:proofErr w:type="spellStart"/>
      <w:r w:rsidRPr="00C11605">
        <w:rPr>
          <w:rFonts w:ascii="Times New Roman" w:hAnsi="Times New Roman" w:cs="Times New Roman"/>
          <w:sz w:val="24"/>
          <w:szCs w:val="24"/>
        </w:rPr>
        <w:t>Urcuquí</w:t>
      </w:r>
      <w:proofErr w:type="spellEnd"/>
      <w:r w:rsidRPr="00C11605">
        <w:rPr>
          <w:rFonts w:ascii="Times New Roman" w:hAnsi="Times New Roman" w:cs="Times New Roman"/>
          <w:sz w:val="24"/>
          <w:szCs w:val="24"/>
        </w:rPr>
        <w:t xml:space="preserve">, por el Centro Cultural La Fábrica, por el gobierno parroquial de San Pablo del Lago y por la comunidad de </w:t>
      </w:r>
      <w:proofErr w:type="spellStart"/>
      <w:r w:rsidRPr="00C11605">
        <w:rPr>
          <w:rFonts w:ascii="Times New Roman" w:hAnsi="Times New Roman" w:cs="Times New Roman"/>
          <w:sz w:val="24"/>
          <w:szCs w:val="24"/>
        </w:rPr>
        <w:t>Azama</w:t>
      </w:r>
      <w:proofErr w:type="spellEnd"/>
      <w:r w:rsidRPr="00C11605">
        <w:rPr>
          <w:rFonts w:ascii="Times New Roman" w:hAnsi="Times New Roman" w:cs="Times New Roman"/>
          <w:sz w:val="24"/>
          <w:szCs w:val="24"/>
        </w:rPr>
        <w:t xml:space="preserve"> en </w:t>
      </w:r>
      <w:proofErr w:type="spellStart"/>
      <w:r w:rsidRPr="00C11605">
        <w:rPr>
          <w:rFonts w:ascii="Times New Roman" w:hAnsi="Times New Roman" w:cs="Times New Roman"/>
          <w:sz w:val="24"/>
          <w:szCs w:val="24"/>
        </w:rPr>
        <w:t>Otavalo</w:t>
      </w:r>
      <w:proofErr w:type="spellEnd"/>
      <w:r w:rsidRPr="00C11605">
        <w:rPr>
          <w:rFonts w:ascii="Times New Roman" w:hAnsi="Times New Roman" w:cs="Times New Roman"/>
          <w:sz w:val="24"/>
          <w:szCs w:val="24"/>
        </w:rPr>
        <w:t>. El Núcleo entregó más de cien kits con material didáctico, que fueron distribuidos a los participantes y con los cuales trabajarán durante un mes.</w:t>
      </w:r>
      <w:r w:rsidR="00930C65">
        <w:rPr>
          <w:rFonts w:ascii="Times New Roman" w:hAnsi="Times New Roman" w:cs="Times New Roman"/>
          <w:sz w:val="24"/>
          <w:szCs w:val="24"/>
        </w:rPr>
        <w:t xml:space="preserve"> </w:t>
      </w:r>
      <w:r w:rsidR="00930C65">
        <w:rPr>
          <w:rFonts w:ascii="Times New Roman" w:hAnsi="Times New Roman" w:cs="Times New Roman"/>
          <w:b/>
          <w:sz w:val="24"/>
          <w:szCs w:val="24"/>
        </w:rPr>
        <w:t>(Fotos 36, 37, 38 y 39)</w:t>
      </w:r>
    </w:p>
    <w:p w:rsidR="00C11605" w:rsidRPr="00C11605" w:rsidRDefault="00C11605" w:rsidP="00C11605">
      <w:pPr>
        <w:pStyle w:val="Sinespaciado"/>
        <w:jc w:val="both"/>
        <w:rPr>
          <w:rFonts w:ascii="Times New Roman" w:hAnsi="Times New Roman" w:cs="Times New Roman"/>
          <w:sz w:val="24"/>
          <w:szCs w:val="24"/>
        </w:rPr>
      </w:pPr>
    </w:p>
    <w:p w:rsidR="00C11605" w:rsidRPr="00C11605" w:rsidRDefault="00C11605" w:rsidP="00C11605">
      <w:pPr>
        <w:pStyle w:val="Sinespaciado"/>
        <w:jc w:val="both"/>
        <w:rPr>
          <w:rFonts w:ascii="Times New Roman" w:hAnsi="Times New Roman" w:cs="Times New Roman"/>
          <w:sz w:val="24"/>
          <w:szCs w:val="24"/>
        </w:rPr>
      </w:pPr>
    </w:p>
    <w:p w:rsidR="00C11605" w:rsidRPr="00C11605" w:rsidRDefault="00C11605" w:rsidP="00C11605">
      <w:pPr>
        <w:pStyle w:val="Sinespaciado"/>
        <w:jc w:val="both"/>
        <w:rPr>
          <w:rFonts w:ascii="Times New Roman" w:hAnsi="Times New Roman" w:cs="Times New Roman"/>
          <w:sz w:val="24"/>
          <w:szCs w:val="24"/>
        </w:rPr>
      </w:pPr>
      <w:r w:rsidRPr="00C11605">
        <w:rPr>
          <w:rFonts w:ascii="Times New Roman" w:hAnsi="Times New Roman" w:cs="Times New Roman"/>
          <w:sz w:val="24"/>
          <w:szCs w:val="24"/>
        </w:rPr>
        <w:t>*TALLER GRATUITO: "Viajando juntos por el mundo" 5 continentes en 10 días.</w:t>
      </w:r>
    </w:p>
    <w:p w:rsidR="00C11605" w:rsidRPr="00C11605" w:rsidRDefault="00C11605" w:rsidP="00C11605">
      <w:pPr>
        <w:pStyle w:val="Sinespaciado"/>
        <w:jc w:val="both"/>
        <w:rPr>
          <w:rFonts w:ascii="Times New Roman" w:hAnsi="Times New Roman" w:cs="Times New Roman"/>
          <w:sz w:val="24"/>
          <w:szCs w:val="24"/>
        </w:rPr>
      </w:pPr>
    </w:p>
    <w:p w:rsidR="00C11605" w:rsidRPr="00C11605" w:rsidRDefault="00C11605" w:rsidP="00C11605">
      <w:pPr>
        <w:pStyle w:val="Sinespaciado"/>
        <w:jc w:val="both"/>
        <w:rPr>
          <w:rFonts w:ascii="Times New Roman" w:hAnsi="Times New Roman" w:cs="Times New Roman"/>
          <w:sz w:val="24"/>
          <w:szCs w:val="24"/>
        </w:rPr>
      </w:pPr>
      <w:r w:rsidRPr="00C11605">
        <w:rPr>
          <w:rFonts w:ascii="Times New Roman" w:hAnsi="Times New Roman" w:cs="Times New Roman"/>
          <w:sz w:val="24"/>
          <w:szCs w:val="24"/>
        </w:rPr>
        <w:t>Del 6 al 17 de septiembre se dictó en el Núcleo el t</w:t>
      </w:r>
      <w:r w:rsidR="00475274">
        <w:rPr>
          <w:rFonts w:ascii="Times New Roman" w:hAnsi="Times New Roman" w:cs="Times New Roman"/>
          <w:sz w:val="24"/>
          <w:szCs w:val="24"/>
        </w:rPr>
        <w:t>aller gratuito, bajo la</w:t>
      </w:r>
      <w:r w:rsidRPr="00C11605">
        <w:rPr>
          <w:rFonts w:ascii="Times New Roman" w:hAnsi="Times New Roman" w:cs="Times New Roman"/>
          <w:sz w:val="24"/>
          <w:szCs w:val="24"/>
        </w:rPr>
        <w:t xml:space="preserve"> dirección de la mentora </w:t>
      </w:r>
      <w:proofErr w:type="spellStart"/>
      <w:r w:rsidRPr="00C11605">
        <w:rPr>
          <w:rFonts w:ascii="Times New Roman" w:hAnsi="Times New Roman" w:cs="Times New Roman"/>
          <w:sz w:val="24"/>
          <w:szCs w:val="24"/>
        </w:rPr>
        <w:t>Melany</w:t>
      </w:r>
      <w:proofErr w:type="spellEnd"/>
      <w:r w:rsidRPr="00C11605">
        <w:rPr>
          <w:rFonts w:ascii="Times New Roman" w:hAnsi="Times New Roman" w:cs="Times New Roman"/>
          <w:sz w:val="24"/>
          <w:szCs w:val="24"/>
        </w:rPr>
        <w:t xml:space="preserve"> Checa Pazmiño.</w:t>
      </w:r>
      <w:r w:rsidR="00930C65">
        <w:rPr>
          <w:rFonts w:ascii="Times New Roman" w:hAnsi="Times New Roman" w:cs="Times New Roman"/>
          <w:sz w:val="24"/>
          <w:szCs w:val="24"/>
        </w:rPr>
        <w:t xml:space="preserve"> . </w:t>
      </w:r>
      <w:r w:rsidR="00930C65">
        <w:rPr>
          <w:rFonts w:ascii="Times New Roman" w:hAnsi="Times New Roman" w:cs="Times New Roman"/>
          <w:b/>
          <w:sz w:val="24"/>
          <w:szCs w:val="24"/>
        </w:rPr>
        <w:t>(Foto 40</w:t>
      </w:r>
      <w:r w:rsidR="00930C65" w:rsidRPr="00930C65">
        <w:rPr>
          <w:rFonts w:ascii="Times New Roman" w:hAnsi="Times New Roman" w:cs="Times New Roman"/>
          <w:b/>
          <w:sz w:val="24"/>
          <w:szCs w:val="24"/>
        </w:rPr>
        <w:t>)</w:t>
      </w:r>
    </w:p>
    <w:p w:rsidR="00C11605" w:rsidRDefault="00C11605" w:rsidP="00622CDC">
      <w:pPr>
        <w:pStyle w:val="Sinespaciado"/>
        <w:jc w:val="both"/>
        <w:rPr>
          <w:rFonts w:ascii="Times New Roman" w:hAnsi="Times New Roman" w:cs="Times New Roman"/>
          <w:b/>
          <w:sz w:val="24"/>
          <w:szCs w:val="24"/>
        </w:rPr>
      </w:pPr>
    </w:p>
    <w:p w:rsidR="00622CDC" w:rsidRPr="00201AA7" w:rsidRDefault="00622CDC" w:rsidP="00622CDC">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OBJETIVO 2: Proteger, mantener y difundir el patrimonio cultural para llegar a la ciudadanía.</w:t>
      </w:r>
    </w:p>
    <w:p w:rsidR="006D7173" w:rsidRDefault="006D7173" w:rsidP="006D7173">
      <w:pPr>
        <w:pStyle w:val="Sinespaciado"/>
        <w:jc w:val="both"/>
        <w:rPr>
          <w:rFonts w:ascii="Times New Roman" w:hAnsi="Times New Roman" w:cs="Times New Roman"/>
          <w:sz w:val="24"/>
          <w:szCs w:val="24"/>
        </w:rPr>
      </w:pPr>
    </w:p>
    <w:p w:rsidR="00702547" w:rsidRDefault="00702547" w:rsidP="00702547">
      <w:pPr>
        <w:pStyle w:val="Sinespaciado"/>
        <w:jc w:val="both"/>
        <w:rPr>
          <w:rFonts w:ascii="Times New Roman" w:hAnsi="Times New Roman" w:cs="Times New Roman"/>
          <w:b/>
          <w:sz w:val="24"/>
          <w:szCs w:val="24"/>
        </w:rPr>
      </w:pPr>
      <w:r>
        <w:rPr>
          <w:rFonts w:ascii="Times New Roman" w:hAnsi="Times New Roman" w:cs="Times New Roman"/>
          <w:b/>
          <w:sz w:val="24"/>
          <w:szCs w:val="24"/>
        </w:rPr>
        <w:t>2.1 CUSTODIOS DEL ACERVO HISTÓRICO Y CULTURAL DE LA PROVINCIA</w:t>
      </w:r>
    </w:p>
    <w:p w:rsidR="00702547" w:rsidRDefault="00702547" w:rsidP="006D7173">
      <w:pPr>
        <w:pStyle w:val="Sinespaciado"/>
        <w:jc w:val="both"/>
        <w:rPr>
          <w:rFonts w:ascii="Times New Roman" w:hAnsi="Times New Roman" w:cs="Times New Roman"/>
          <w:sz w:val="24"/>
          <w:szCs w:val="24"/>
        </w:rPr>
      </w:pPr>
    </w:p>
    <w:p w:rsidR="00A11CC0" w:rsidRDefault="00C11605" w:rsidP="00190C75">
      <w:pPr>
        <w:pStyle w:val="Sinespaciado"/>
        <w:jc w:val="both"/>
        <w:rPr>
          <w:rFonts w:ascii="Times New Roman" w:hAnsi="Times New Roman" w:cs="Times New Roman"/>
          <w:sz w:val="24"/>
          <w:szCs w:val="24"/>
        </w:rPr>
      </w:pPr>
      <w:r>
        <w:rPr>
          <w:rFonts w:ascii="Times New Roman" w:hAnsi="Times New Roman" w:cs="Times New Roman"/>
          <w:sz w:val="24"/>
          <w:szCs w:val="24"/>
        </w:rPr>
        <w:t>El Núcleo custodia</w:t>
      </w:r>
      <w:r w:rsidR="006D7173">
        <w:rPr>
          <w:rFonts w:ascii="Times New Roman" w:hAnsi="Times New Roman" w:cs="Times New Roman"/>
          <w:sz w:val="24"/>
          <w:szCs w:val="24"/>
        </w:rPr>
        <w:t xml:space="preserve"> un valioso patrimonio constituido en su e</w:t>
      </w:r>
      <w:r w:rsidR="00BC5CEB">
        <w:rPr>
          <w:rFonts w:ascii="Times New Roman" w:hAnsi="Times New Roman" w:cs="Times New Roman"/>
          <w:sz w:val="24"/>
          <w:szCs w:val="24"/>
        </w:rPr>
        <w:t>dificación histórica (Patio antiguo</w:t>
      </w:r>
      <w:r w:rsidR="006D7173">
        <w:rPr>
          <w:rFonts w:ascii="Times New Roman" w:hAnsi="Times New Roman" w:cs="Times New Roman"/>
          <w:sz w:val="24"/>
          <w:szCs w:val="24"/>
        </w:rPr>
        <w:t>) que es lo único qu</w:t>
      </w:r>
      <w:r w:rsidR="00504463">
        <w:rPr>
          <w:rFonts w:ascii="Times New Roman" w:hAnsi="Times New Roman" w:cs="Times New Roman"/>
          <w:sz w:val="24"/>
          <w:szCs w:val="24"/>
        </w:rPr>
        <w:t>e qu</w:t>
      </w:r>
      <w:r w:rsidR="002F55E6">
        <w:rPr>
          <w:rFonts w:ascii="Times New Roman" w:hAnsi="Times New Roman" w:cs="Times New Roman"/>
          <w:sz w:val="24"/>
          <w:szCs w:val="24"/>
        </w:rPr>
        <w:t>eda de lo que fue la antigua</w:t>
      </w:r>
      <w:r>
        <w:rPr>
          <w:rFonts w:ascii="Times New Roman" w:hAnsi="Times New Roman" w:cs="Times New Roman"/>
          <w:sz w:val="24"/>
          <w:szCs w:val="24"/>
        </w:rPr>
        <w:t xml:space="preserve"> Hacienda “Pilanquí”. </w:t>
      </w:r>
      <w:r w:rsidR="00EB025E">
        <w:rPr>
          <w:rFonts w:ascii="Times New Roman" w:hAnsi="Times New Roman" w:cs="Times New Roman"/>
          <w:sz w:val="24"/>
          <w:szCs w:val="24"/>
        </w:rPr>
        <w:t>En e</w:t>
      </w:r>
      <w:r>
        <w:rPr>
          <w:rFonts w:ascii="Times New Roman" w:hAnsi="Times New Roman" w:cs="Times New Roman"/>
          <w:sz w:val="24"/>
          <w:szCs w:val="24"/>
        </w:rPr>
        <w:t>ste ícono histórico, con el devenir de los años y las inclemencias del tiempo,</w:t>
      </w:r>
      <w:r w:rsidR="00EB025E">
        <w:rPr>
          <w:rFonts w:ascii="Times New Roman" w:hAnsi="Times New Roman" w:cs="Times New Roman"/>
          <w:sz w:val="24"/>
          <w:szCs w:val="24"/>
        </w:rPr>
        <w:t xml:space="preserve"> su cubierta</w:t>
      </w:r>
      <w:r>
        <w:rPr>
          <w:rFonts w:ascii="Times New Roman" w:hAnsi="Times New Roman" w:cs="Times New Roman"/>
          <w:sz w:val="24"/>
          <w:szCs w:val="24"/>
        </w:rPr>
        <w:t xml:space="preserve"> </w:t>
      </w:r>
      <w:r w:rsidR="00EB025E">
        <w:rPr>
          <w:rFonts w:ascii="Times New Roman" w:hAnsi="Times New Roman" w:cs="Times New Roman"/>
          <w:sz w:val="24"/>
          <w:szCs w:val="24"/>
        </w:rPr>
        <w:t>se ha deteriorado peligrosamente</w:t>
      </w:r>
      <w:r>
        <w:rPr>
          <w:rFonts w:ascii="Times New Roman" w:hAnsi="Times New Roman" w:cs="Times New Roman"/>
          <w:sz w:val="24"/>
          <w:szCs w:val="24"/>
        </w:rPr>
        <w:t xml:space="preserve"> y </w:t>
      </w:r>
      <w:r w:rsidR="00A11CC0">
        <w:rPr>
          <w:rFonts w:ascii="Times New Roman" w:hAnsi="Times New Roman" w:cs="Times New Roman"/>
          <w:sz w:val="24"/>
          <w:szCs w:val="24"/>
        </w:rPr>
        <w:t>estamos gestionando su restauración.</w:t>
      </w:r>
    </w:p>
    <w:p w:rsidR="003E2CBB" w:rsidRDefault="00A11CC0" w:rsidP="00190C7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3E2CBB" w:rsidRDefault="003E2CBB" w:rsidP="00190C7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Además somos custodios de </w:t>
      </w:r>
      <w:r w:rsidR="006D7173">
        <w:rPr>
          <w:rFonts w:ascii="Times New Roman" w:hAnsi="Times New Roman" w:cs="Times New Roman"/>
          <w:sz w:val="24"/>
          <w:szCs w:val="24"/>
        </w:rPr>
        <w:t>colecciones de arte distribuidas en 3 salas: la de Arte Clásico, la de Arte Moderno y la de Arte Con</w:t>
      </w:r>
      <w:r w:rsidR="00C65094">
        <w:rPr>
          <w:rFonts w:ascii="Times New Roman" w:hAnsi="Times New Roman" w:cs="Times New Roman"/>
          <w:sz w:val="24"/>
          <w:szCs w:val="24"/>
        </w:rPr>
        <w:t>temporáneo</w:t>
      </w:r>
      <w:r w:rsidR="00190C75">
        <w:rPr>
          <w:rFonts w:ascii="Times New Roman" w:hAnsi="Times New Roman" w:cs="Times New Roman"/>
          <w:sz w:val="24"/>
          <w:szCs w:val="24"/>
        </w:rPr>
        <w:t xml:space="preserve">. </w:t>
      </w:r>
      <w:r w:rsidR="00735402">
        <w:rPr>
          <w:rFonts w:ascii="Times New Roman" w:hAnsi="Times New Roman" w:cs="Times New Roman"/>
          <w:sz w:val="24"/>
          <w:szCs w:val="24"/>
        </w:rPr>
        <w:t>T</w:t>
      </w:r>
      <w:r w:rsidR="00C65094">
        <w:rPr>
          <w:rFonts w:ascii="Times New Roman" w:hAnsi="Times New Roman" w:cs="Times New Roman"/>
          <w:sz w:val="24"/>
          <w:szCs w:val="24"/>
        </w:rPr>
        <w:t>res museos</w:t>
      </w:r>
      <w:r w:rsidR="00735402">
        <w:rPr>
          <w:rFonts w:ascii="Times New Roman" w:hAnsi="Times New Roman" w:cs="Times New Roman"/>
          <w:sz w:val="24"/>
          <w:szCs w:val="24"/>
        </w:rPr>
        <w:t xml:space="preserve"> están abiertos para el público</w:t>
      </w:r>
      <w:r w:rsidR="00C65094">
        <w:rPr>
          <w:rFonts w:ascii="Times New Roman" w:hAnsi="Times New Roman" w:cs="Times New Roman"/>
          <w:sz w:val="24"/>
          <w:szCs w:val="24"/>
        </w:rPr>
        <w:t>: el de la Fundación de Ibarra, el del Encuentro de Bolívar con</w:t>
      </w:r>
      <w:r w:rsidR="00A11CC0">
        <w:rPr>
          <w:rFonts w:ascii="Times New Roman" w:hAnsi="Times New Roman" w:cs="Times New Roman"/>
          <w:sz w:val="24"/>
          <w:szCs w:val="24"/>
        </w:rPr>
        <w:t xml:space="preserve"> los hombres libres y el de la L</w:t>
      </w:r>
      <w:r w:rsidR="00C65094">
        <w:rPr>
          <w:rFonts w:ascii="Times New Roman" w:hAnsi="Times New Roman" w:cs="Times New Roman"/>
          <w:sz w:val="24"/>
          <w:szCs w:val="24"/>
        </w:rPr>
        <w:t>legada del Ferrocarril a Ibarra.</w:t>
      </w:r>
      <w:r w:rsidR="00A11CC0">
        <w:rPr>
          <w:rFonts w:ascii="Times New Roman" w:hAnsi="Times New Roman" w:cs="Times New Roman"/>
          <w:sz w:val="24"/>
          <w:szCs w:val="24"/>
        </w:rPr>
        <w:t xml:space="preserve"> Hemos venido gestionando la comple</w:t>
      </w:r>
      <w:r w:rsidR="006A7C46">
        <w:rPr>
          <w:rFonts w:ascii="Times New Roman" w:hAnsi="Times New Roman" w:cs="Times New Roman"/>
          <w:sz w:val="24"/>
          <w:szCs w:val="24"/>
        </w:rPr>
        <w:t>men</w:t>
      </w:r>
      <w:r w:rsidR="00A11CC0">
        <w:rPr>
          <w:rFonts w:ascii="Times New Roman" w:hAnsi="Times New Roman" w:cs="Times New Roman"/>
          <w:sz w:val="24"/>
          <w:szCs w:val="24"/>
        </w:rPr>
        <w:t>tación de este último museo, sin resultados positivos. Las 4 esculturas que faltan están elaboradas, pero no hay quien nos auspicie la compra.</w:t>
      </w:r>
    </w:p>
    <w:p w:rsidR="003E2CBB" w:rsidRDefault="003E2CBB" w:rsidP="00190C75">
      <w:pPr>
        <w:pStyle w:val="Sinespaciado"/>
        <w:jc w:val="both"/>
        <w:rPr>
          <w:rFonts w:ascii="Times New Roman" w:hAnsi="Times New Roman" w:cs="Times New Roman"/>
          <w:sz w:val="24"/>
          <w:szCs w:val="24"/>
        </w:rPr>
      </w:pPr>
    </w:p>
    <w:p w:rsidR="003E2CBB" w:rsidRDefault="003E2CBB" w:rsidP="003E2CBB">
      <w:pPr>
        <w:pStyle w:val="Sinespaciado"/>
        <w:jc w:val="both"/>
        <w:rPr>
          <w:rFonts w:ascii="Times New Roman" w:hAnsi="Times New Roman" w:cs="Times New Roman"/>
          <w:sz w:val="24"/>
          <w:szCs w:val="24"/>
        </w:rPr>
      </w:pPr>
      <w:r w:rsidRPr="003E2CBB">
        <w:rPr>
          <w:rFonts w:ascii="Times New Roman" w:hAnsi="Times New Roman" w:cs="Times New Roman"/>
          <w:sz w:val="24"/>
          <w:szCs w:val="24"/>
        </w:rPr>
        <w:lastRenderedPageBreak/>
        <w:t>*</w:t>
      </w:r>
      <w:r>
        <w:rPr>
          <w:rFonts w:ascii="Times New Roman" w:hAnsi="Times New Roman" w:cs="Times New Roman"/>
          <w:sz w:val="24"/>
          <w:szCs w:val="24"/>
        </w:rPr>
        <w:t xml:space="preserve"> El mural que se encuentra en la Sala José Miguel Leoro Vásquez, obra del A.P. Whitman Gualsaquí y en el que se plasma el devenir histórico de nuestra ciudad, se vio seriamente afectado por la humedad que reina en ese lugar. Urgía su restauración. Asumió esta responsabilidad el A.P. Nelson Echeverría por un valor de </w:t>
      </w:r>
      <w:r w:rsidR="004610BF">
        <w:rPr>
          <w:rFonts w:ascii="Times New Roman" w:hAnsi="Times New Roman" w:cs="Times New Roman"/>
          <w:sz w:val="24"/>
          <w:szCs w:val="24"/>
        </w:rPr>
        <w:t>1 500 dólares.</w:t>
      </w:r>
    </w:p>
    <w:p w:rsidR="006D7173" w:rsidRPr="00930C65" w:rsidRDefault="00C65094" w:rsidP="006D7173">
      <w:pPr>
        <w:pStyle w:val="Sinespaciado"/>
        <w:jc w:val="both"/>
        <w:rPr>
          <w:rFonts w:ascii="Times New Roman" w:hAnsi="Times New Roman" w:cs="Times New Roman"/>
          <w:b/>
          <w:sz w:val="24"/>
          <w:szCs w:val="24"/>
        </w:rPr>
      </w:pPr>
      <w:r>
        <w:rPr>
          <w:rFonts w:ascii="Times New Roman" w:hAnsi="Times New Roman" w:cs="Times New Roman"/>
          <w:sz w:val="24"/>
          <w:szCs w:val="24"/>
        </w:rPr>
        <w:t xml:space="preserve"> </w:t>
      </w:r>
      <w:r w:rsidR="00930C65">
        <w:rPr>
          <w:rFonts w:ascii="Times New Roman" w:hAnsi="Times New Roman" w:cs="Times New Roman"/>
          <w:b/>
          <w:sz w:val="24"/>
          <w:szCs w:val="24"/>
        </w:rPr>
        <w:t>(Foto 41</w:t>
      </w:r>
      <w:r w:rsidR="00930C65" w:rsidRPr="00930C65">
        <w:rPr>
          <w:rFonts w:ascii="Times New Roman" w:hAnsi="Times New Roman" w:cs="Times New Roman"/>
          <w:b/>
          <w:sz w:val="24"/>
          <w:szCs w:val="24"/>
        </w:rPr>
        <w:t>)</w:t>
      </w:r>
    </w:p>
    <w:p w:rsidR="00AE56C1" w:rsidRDefault="00AE56C1" w:rsidP="006D7173">
      <w:pPr>
        <w:pStyle w:val="Sinespaciado"/>
        <w:jc w:val="both"/>
        <w:rPr>
          <w:rFonts w:ascii="Times New Roman" w:hAnsi="Times New Roman" w:cs="Times New Roman"/>
          <w:sz w:val="24"/>
          <w:szCs w:val="24"/>
        </w:rPr>
      </w:pPr>
    </w:p>
    <w:p w:rsidR="004C71C4" w:rsidRDefault="00702547" w:rsidP="004C71C4">
      <w:pPr>
        <w:pStyle w:val="Sinespaciado"/>
        <w:jc w:val="both"/>
        <w:rPr>
          <w:rFonts w:ascii="Times New Roman" w:hAnsi="Times New Roman" w:cs="Times New Roman"/>
          <w:b/>
          <w:sz w:val="24"/>
          <w:szCs w:val="24"/>
        </w:rPr>
      </w:pPr>
      <w:r>
        <w:rPr>
          <w:rFonts w:ascii="Times New Roman" w:hAnsi="Times New Roman" w:cs="Times New Roman"/>
          <w:b/>
          <w:sz w:val="24"/>
          <w:szCs w:val="24"/>
        </w:rPr>
        <w:t>2.2</w:t>
      </w:r>
      <w:r w:rsidR="006D7173">
        <w:rPr>
          <w:rFonts w:ascii="Times New Roman" w:hAnsi="Times New Roman" w:cs="Times New Roman"/>
          <w:b/>
          <w:sz w:val="24"/>
          <w:szCs w:val="24"/>
        </w:rPr>
        <w:t xml:space="preserve"> EL CINE: CULTURA POPULAR, ARTE Y ESPECTÁCULO</w:t>
      </w:r>
    </w:p>
    <w:p w:rsidR="00DD1038" w:rsidRDefault="00DD1038" w:rsidP="003E2CBB">
      <w:pPr>
        <w:pStyle w:val="Sinespaciado"/>
        <w:jc w:val="both"/>
        <w:rPr>
          <w:rFonts w:ascii="Times New Roman" w:hAnsi="Times New Roman" w:cs="Times New Roman"/>
          <w:sz w:val="24"/>
          <w:szCs w:val="24"/>
        </w:rPr>
      </w:pPr>
    </w:p>
    <w:p w:rsidR="003E2CBB" w:rsidRPr="003E2CBB" w:rsidRDefault="003E2CBB" w:rsidP="003E2CBB">
      <w:pPr>
        <w:pStyle w:val="Sinespaciado"/>
        <w:jc w:val="both"/>
        <w:rPr>
          <w:rFonts w:ascii="Times New Roman" w:hAnsi="Times New Roman" w:cs="Times New Roman"/>
          <w:sz w:val="24"/>
          <w:szCs w:val="24"/>
        </w:rPr>
      </w:pPr>
      <w:r>
        <w:rPr>
          <w:rFonts w:ascii="Times New Roman" w:hAnsi="Times New Roman" w:cs="Times New Roman"/>
          <w:sz w:val="24"/>
          <w:szCs w:val="24"/>
        </w:rPr>
        <w:t>*</w:t>
      </w:r>
      <w:r w:rsidRPr="003E2CBB">
        <w:t xml:space="preserve"> </w:t>
      </w:r>
      <w:r w:rsidRPr="003E2CBB">
        <w:rPr>
          <w:rFonts w:ascii="Times New Roman" w:hAnsi="Times New Roman" w:cs="Times New Roman"/>
          <w:sz w:val="24"/>
          <w:szCs w:val="24"/>
        </w:rPr>
        <w:t>Acogiendo la invitación formulada por la Cinemateca Nacional  del  Ecuador “Ulises  Estrella”,  de  la  Casa</w:t>
      </w:r>
      <w:r>
        <w:rPr>
          <w:rFonts w:ascii="Times New Roman" w:hAnsi="Times New Roman" w:cs="Times New Roman"/>
          <w:sz w:val="24"/>
          <w:szCs w:val="24"/>
        </w:rPr>
        <w:t xml:space="preserve">  de  la  Cultura  Ecuatoriana “</w:t>
      </w:r>
      <w:r w:rsidRPr="003E2CBB">
        <w:rPr>
          <w:rFonts w:ascii="Times New Roman" w:hAnsi="Times New Roman" w:cs="Times New Roman"/>
          <w:sz w:val="24"/>
          <w:szCs w:val="24"/>
        </w:rPr>
        <w:t>Benjamín Carrión</w:t>
      </w:r>
      <w:r>
        <w:rPr>
          <w:rFonts w:ascii="Times New Roman" w:hAnsi="Times New Roman" w:cs="Times New Roman"/>
          <w:sz w:val="24"/>
          <w:szCs w:val="24"/>
        </w:rPr>
        <w:t>”</w:t>
      </w:r>
      <w:r w:rsidRPr="003E2CBB">
        <w:rPr>
          <w:rFonts w:ascii="Times New Roman" w:hAnsi="Times New Roman" w:cs="Times New Roman"/>
          <w:sz w:val="24"/>
          <w:szCs w:val="24"/>
        </w:rPr>
        <w:t>, varios artistas y gestores culturales de la provincia participaron en el Taller de Cine cuyo título fue “Cine, Arte e Historia y Alfabetización Audiovisual”, bajo la dirección del prestigioso cineasta Carlos Naranjo: El evento arrancó de manera virtual el 3 de mayo de 2 021 y se ejecutó durante 27 semanas.</w:t>
      </w:r>
    </w:p>
    <w:p w:rsidR="003E2CBB" w:rsidRPr="003E2CBB" w:rsidRDefault="003E2CBB" w:rsidP="003E2CBB">
      <w:pPr>
        <w:pStyle w:val="Sinespaciado"/>
        <w:jc w:val="both"/>
        <w:rPr>
          <w:rFonts w:ascii="Times New Roman" w:hAnsi="Times New Roman" w:cs="Times New Roman"/>
          <w:sz w:val="24"/>
          <w:szCs w:val="24"/>
        </w:rPr>
      </w:pPr>
    </w:p>
    <w:p w:rsidR="003E2CBB" w:rsidRDefault="003E2CBB" w:rsidP="003E2CBB">
      <w:pPr>
        <w:pStyle w:val="Sinespaciado"/>
        <w:jc w:val="both"/>
        <w:rPr>
          <w:rFonts w:ascii="Times New Roman" w:hAnsi="Times New Roman" w:cs="Times New Roman"/>
          <w:sz w:val="24"/>
          <w:szCs w:val="24"/>
        </w:rPr>
      </w:pPr>
      <w:r w:rsidRPr="003E2CBB">
        <w:rPr>
          <w:rFonts w:ascii="Times New Roman" w:hAnsi="Times New Roman" w:cs="Times New Roman"/>
          <w:sz w:val="24"/>
          <w:szCs w:val="24"/>
        </w:rPr>
        <w:t xml:space="preserve">Carlos Naranjo E. </w:t>
      </w:r>
      <w:r w:rsidR="00475274">
        <w:rPr>
          <w:rFonts w:ascii="Times New Roman" w:hAnsi="Times New Roman" w:cs="Times New Roman"/>
          <w:sz w:val="24"/>
          <w:szCs w:val="24"/>
        </w:rPr>
        <w:t xml:space="preserve">es </w:t>
      </w:r>
      <w:r w:rsidRPr="003E2CBB">
        <w:rPr>
          <w:rFonts w:ascii="Times New Roman" w:hAnsi="Times New Roman" w:cs="Times New Roman"/>
          <w:sz w:val="24"/>
          <w:szCs w:val="24"/>
        </w:rPr>
        <w:t xml:space="preserve">Director y Guionista, graduado de la Primera Generación de la Escuela Internacional  de  Cine  y  TV  en  San  Antonio  de  los  Baños,  en  Cuba.  Ex-director  de  la Unidad de Televisión de la Casa de la Cultura Ecuatoriana Benjamín Carrión. Realizador de  más  de  50  documentales,  cortos,  largometrajes  de  ficción  y  series </w:t>
      </w:r>
      <w:r w:rsidR="004610BF">
        <w:rPr>
          <w:rFonts w:ascii="Times New Roman" w:hAnsi="Times New Roman" w:cs="Times New Roman"/>
          <w:sz w:val="24"/>
          <w:szCs w:val="24"/>
        </w:rPr>
        <w:t xml:space="preserve"> para  web.  Ex profesor de guió</w:t>
      </w:r>
      <w:r w:rsidRPr="003E2CBB">
        <w:rPr>
          <w:rFonts w:ascii="Times New Roman" w:hAnsi="Times New Roman" w:cs="Times New Roman"/>
          <w:sz w:val="24"/>
          <w:szCs w:val="24"/>
        </w:rPr>
        <w:t>n y producción audiovisual de las Universidades San Francisco de Quito, Salesiana, Israel, Metropolitana, Santo Tomás, entre otras. Participante del Concurso de películas latinoamericanas del MOTION PICTURE ASSOCIATION OF AMERICA en  el  2002.  Ex-delegado  del  Consejo  de  Cinematografía  del  Ecuador  de</w:t>
      </w:r>
      <w:r w:rsidR="004610BF">
        <w:rPr>
          <w:rFonts w:ascii="Times New Roman" w:hAnsi="Times New Roman" w:cs="Times New Roman"/>
          <w:sz w:val="24"/>
          <w:szCs w:val="24"/>
        </w:rPr>
        <w:t>l  año  2010  al 2012.</w:t>
      </w:r>
    </w:p>
    <w:p w:rsidR="004610BF" w:rsidRDefault="004610BF" w:rsidP="003E2CBB">
      <w:pPr>
        <w:pStyle w:val="Sinespaciado"/>
        <w:jc w:val="both"/>
        <w:rPr>
          <w:rFonts w:ascii="Times New Roman" w:hAnsi="Times New Roman" w:cs="Times New Roman"/>
          <w:sz w:val="24"/>
          <w:szCs w:val="24"/>
        </w:rPr>
      </w:pPr>
    </w:p>
    <w:p w:rsidR="004610BF" w:rsidRDefault="004610BF" w:rsidP="003E2CBB">
      <w:pPr>
        <w:pStyle w:val="Sinespaciado"/>
        <w:jc w:val="both"/>
        <w:rPr>
          <w:rFonts w:ascii="Times New Roman" w:hAnsi="Times New Roman" w:cs="Times New Roman"/>
          <w:sz w:val="24"/>
          <w:szCs w:val="24"/>
        </w:rPr>
      </w:pPr>
    </w:p>
    <w:p w:rsidR="006D7173" w:rsidRPr="00545491"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OBETIVO 3: Promover y difundir la producción, circulación y consumo de contenidos, productos y servicios culturales, a la ciudadanía de la provincia.</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3.1 </w:t>
      </w:r>
      <w:r w:rsidR="00B146D9">
        <w:rPr>
          <w:rFonts w:ascii="Times New Roman" w:hAnsi="Times New Roman" w:cs="Times New Roman"/>
          <w:b/>
          <w:sz w:val="24"/>
          <w:szCs w:val="24"/>
        </w:rPr>
        <w:t>LOS JUEVES ACADÉMICOS</w:t>
      </w:r>
    </w:p>
    <w:p w:rsidR="00D51BBA" w:rsidRDefault="00D51BBA" w:rsidP="006D7173">
      <w:pPr>
        <w:pStyle w:val="Sinespaciado"/>
        <w:jc w:val="both"/>
        <w:rPr>
          <w:rFonts w:ascii="Times New Roman" w:hAnsi="Times New Roman" w:cs="Times New Roman"/>
          <w:sz w:val="24"/>
          <w:szCs w:val="24"/>
        </w:rPr>
      </w:pPr>
    </w:p>
    <w:p w:rsidR="006D7173" w:rsidRDefault="004610BF" w:rsidP="006D7173">
      <w:pPr>
        <w:pStyle w:val="Sinespaciado"/>
        <w:jc w:val="both"/>
        <w:rPr>
          <w:rFonts w:ascii="Times New Roman" w:hAnsi="Times New Roman" w:cs="Times New Roman"/>
          <w:sz w:val="24"/>
          <w:szCs w:val="24"/>
        </w:rPr>
      </w:pPr>
      <w:r>
        <w:rPr>
          <w:rFonts w:ascii="Times New Roman" w:hAnsi="Times New Roman" w:cs="Times New Roman"/>
          <w:sz w:val="24"/>
          <w:szCs w:val="24"/>
        </w:rPr>
        <w:t>Impensable suspender nuestra política editorial. El Núcleo</w:t>
      </w:r>
      <w:r w:rsidR="006D7173">
        <w:rPr>
          <w:rFonts w:ascii="Times New Roman" w:hAnsi="Times New Roman" w:cs="Times New Roman"/>
          <w:sz w:val="24"/>
          <w:szCs w:val="24"/>
        </w:rPr>
        <w:t xml:space="preserve"> no ha cesado de producir</w:t>
      </w:r>
      <w:r w:rsidR="004C71C4">
        <w:rPr>
          <w:rFonts w:ascii="Times New Roman" w:hAnsi="Times New Roman" w:cs="Times New Roman"/>
          <w:sz w:val="24"/>
          <w:szCs w:val="24"/>
        </w:rPr>
        <w:t xml:space="preserve"> y presentar sus libros, ahora en forma virtual</w:t>
      </w:r>
      <w:r w:rsidR="006D7173">
        <w:rPr>
          <w:rFonts w:ascii="Times New Roman" w:hAnsi="Times New Roman" w:cs="Times New Roman"/>
          <w:sz w:val="24"/>
          <w:szCs w:val="24"/>
        </w:rPr>
        <w:t xml:space="preserve"> Según nuestras estadísticas alrededor de </w:t>
      </w:r>
      <w:r w:rsidR="00F55510">
        <w:rPr>
          <w:rFonts w:ascii="Times New Roman" w:hAnsi="Times New Roman" w:cs="Times New Roman"/>
          <w:sz w:val="24"/>
          <w:szCs w:val="24"/>
        </w:rPr>
        <w:t xml:space="preserve">6941 </w:t>
      </w:r>
      <w:r w:rsidR="006D7173">
        <w:rPr>
          <w:rFonts w:ascii="Times New Roman" w:hAnsi="Times New Roman" w:cs="Times New Roman"/>
          <w:sz w:val="24"/>
          <w:szCs w:val="24"/>
        </w:rPr>
        <w:t>personas</w:t>
      </w:r>
      <w:r w:rsidR="00F55510">
        <w:rPr>
          <w:rFonts w:ascii="Times New Roman" w:hAnsi="Times New Roman" w:cs="Times New Roman"/>
          <w:sz w:val="24"/>
          <w:szCs w:val="24"/>
        </w:rPr>
        <w:t xml:space="preserve"> a nivel mundial, </w:t>
      </w:r>
      <w:r w:rsidR="006D7173">
        <w:rPr>
          <w:rFonts w:ascii="Times New Roman" w:hAnsi="Times New Roman" w:cs="Times New Roman"/>
          <w:sz w:val="24"/>
          <w:szCs w:val="24"/>
        </w:rPr>
        <w:t xml:space="preserve"> </w:t>
      </w:r>
      <w:r w:rsidR="00F55510">
        <w:rPr>
          <w:rFonts w:ascii="Times New Roman" w:hAnsi="Times New Roman" w:cs="Times New Roman"/>
          <w:sz w:val="24"/>
          <w:szCs w:val="24"/>
        </w:rPr>
        <w:t xml:space="preserve">han visualizado estos eventos </w:t>
      </w:r>
    </w:p>
    <w:p w:rsidR="00622CDC" w:rsidRDefault="00622CDC"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a) LIBROS</w:t>
      </w:r>
    </w:p>
    <w:p w:rsidR="00B146D9" w:rsidRDefault="00B146D9" w:rsidP="006D7173">
      <w:pPr>
        <w:pStyle w:val="Sinespaciado"/>
        <w:jc w:val="both"/>
        <w:rPr>
          <w:rFonts w:ascii="Times New Roman" w:hAnsi="Times New Roman" w:cs="Times New Roman"/>
          <w:b/>
          <w:sz w:val="24"/>
          <w:szCs w:val="24"/>
        </w:rPr>
      </w:pPr>
    </w:p>
    <w:p w:rsidR="00B845D1" w:rsidRDefault="005F66F8"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 xml:space="preserve">Rendición de cuentas: </w:t>
      </w:r>
      <w:r>
        <w:rPr>
          <w:rFonts w:ascii="Times New Roman" w:hAnsi="Times New Roman" w:cs="Times New Roman"/>
          <w:sz w:val="24"/>
          <w:szCs w:val="24"/>
        </w:rPr>
        <w:t>1</w:t>
      </w:r>
    </w:p>
    <w:p w:rsidR="005F66F8" w:rsidRPr="005F66F8" w:rsidRDefault="005F66F8"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Colección Carangue</w:t>
      </w:r>
      <w:r w:rsidR="00AA28AD">
        <w:rPr>
          <w:rFonts w:ascii="Times New Roman" w:hAnsi="Times New Roman" w:cs="Times New Roman"/>
          <w:b/>
          <w:sz w:val="24"/>
          <w:szCs w:val="24"/>
        </w:rPr>
        <w:t>:</w:t>
      </w:r>
      <w:r>
        <w:rPr>
          <w:rFonts w:ascii="Times New Roman" w:hAnsi="Times New Roman" w:cs="Times New Roman"/>
          <w:sz w:val="24"/>
          <w:szCs w:val="24"/>
        </w:rPr>
        <w:t xml:space="preserve"> </w:t>
      </w:r>
      <w:r w:rsidR="00D51BBA">
        <w:rPr>
          <w:rFonts w:ascii="Times New Roman" w:hAnsi="Times New Roman" w:cs="Times New Roman"/>
          <w:sz w:val="24"/>
          <w:szCs w:val="24"/>
        </w:rPr>
        <w:t xml:space="preserve">2 </w:t>
      </w:r>
    </w:p>
    <w:p w:rsidR="005F66F8" w:rsidRDefault="005F66F8" w:rsidP="006D7173">
      <w:pPr>
        <w:pStyle w:val="Sinespaciado"/>
        <w:jc w:val="both"/>
        <w:rPr>
          <w:rFonts w:ascii="Times New Roman" w:hAnsi="Times New Roman" w:cs="Times New Roman"/>
          <w:b/>
          <w:sz w:val="24"/>
          <w:szCs w:val="24"/>
        </w:rPr>
      </w:pPr>
    </w:p>
    <w:p w:rsidR="005F66F8" w:rsidRDefault="005F66F8"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 xml:space="preserve">Colección </w:t>
      </w:r>
      <w:proofErr w:type="spellStart"/>
      <w:r>
        <w:rPr>
          <w:rFonts w:ascii="Times New Roman" w:hAnsi="Times New Roman" w:cs="Times New Roman"/>
          <w:b/>
          <w:sz w:val="24"/>
          <w:szCs w:val="24"/>
        </w:rPr>
        <w:t>Pichaví</w:t>
      </w:r>
      <w:proofErr w:type="spellEnd"/>
      <w:r w:rsidR="00AA28AD">
        <w:rPr>
          <w:rFonts w:ascii="Times New Roman" w:hAnsi="Times New Roman" w:cs="Times New Roman"/>
          <w:b/>
          <w:sz w:val="24"/>
          <w:szCs w:val="24"/>
        </w:rPr>
        <w:t>:</w:t>
      </w:r>
      <w:r>
        <w:rPr>
          <w:rFonts w:ascii="Times New Roman" w:hAnsi="Times New Roman" w:cs="Times New Roman"/>
          <w:b/>
          <w:sz w:val="24"/>
          <w:szCs w:val="24"/>
        </w:rPr>
        <w:t xml:space="preserve"> </w:t>
      </w:r>
      <w:r w:rsidR="0052438F">
        <w:rPr>
          <w:rFonts w:ascii="Times New Roman" w:hAnsi="Times New Roman" w:cs="Times New Roman"/>
          <w:sz w:val="24"/>
          <w:szCs w:val="24"/>
        </w:rPr>
        <w:t>1</w:t>
      </w:r>
    </w:p>
    <w:p w:rsidR="005F66F8" w:rsidRDefault="005F66F8" w:rsidP="006D7173">
      <w:pPr>
        <w:pStyle w:val="Sinespaciado"/>
        <w:jc w:val="both"/>
        <w:rPr>
          <w:rFonts w:ascii="Times New Roman" w:hAnsi="Times New Roman" w:cs="Times New Roman"/>
          <w:sz w:val="24"/>
          <w:szCs w:val="24"/>
        </w:rPr>
      </w:pPr>
    </w:p>
    <w:p w:rsidR="005F66F8" w:rsidRPr="005F66F8" w:rsidRDefault="005F66F8" w:rsidP="006D7173">
      <w:pPr>
        <w:pStyle w:val="Sinespaciado"/>
        <w:jc w:val="both"/>
        <w:rPr>
          <w:rFonts w:ascii="Times New Roman" w:hAnsi="Times New Roman" w:cs="Times New Roman"/>
          <w:sz w:val="24"/>
          <w:szCs w:val="24"/>
        </w:rPr>
      </w:pPr>
      <w:r w:rsidRPr="005F66F8">
        <w:rPr>
          <w:rFonts w:ascii="Times New Roman" w:hAnsi="Times New Roman" w:cs="Times New Roman"/>
          <w:b/>
          <w:sz w:val="24"/>
          <w:szCs w:val="24"/>
        </w:rPr>
        <w:t xml:space="preserve">Colección </w:t>
      </w:r>
      <w:proofErr w:type="spellStart"/>
      <w:r w:rsidRPr="005F66F8">
        <w:rPr>
          <w:rFonts w:ascii="Times New Roman" w:hAnsi="Times New Roman" w:cs="Times New Roman"/>
          <w:b/>
          <w:sz w:val="24"/>
          <w:szCs w:val="24"/>
        </w:rPr>
        <w:t>Microbiografías</w:t>
      </w:r>
      <w:proofErr w:type="spellEnd"/>
      <w:r w:rsidR="008776CC">
        <w:rPr>
          <w:rFonts w:ascii="Times New Roman" w:hAnsi="Times New Roman" w:cs="Times New Roman"/>
          <w:b/>
          <w:sz w:val="24"/>
          <w:szCs w:val="24"/>
        </w:rPr>
        <w:t>:</w:t>
      </w:r>
      <w:r w:rsidR="0052438F">
        <w:rPr>
          <w:rFonts w:ascii="Times New Roman" w:hAnsi="Times New Roman" w:cs="Times New Roman"/>
          <w:sz w:val="24"/>
          <w:szCs w:val="24"/>
        </w:rPr>
        <w:t xml:space="preserve"> 2</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Colección Tahuando:</w:t>
      </w:r>
      <w:r w:rsidR="008776CC">
        <w:rPr>
          <w:rFonts w:ascii="Times New Roman" w:hAnsi="Times New Roman" w:cs="Times New Roman"/>
          <w:b/>
          <w:sz w:val="24"/>
          <w:szCs w:val="24"/>
        </w:rPr>
        <w:t xml:space="preserve"> </w:t>
      </w:r>
      <w:r w:rsidR="000277AA">
        <w:rPr>
          <w:rFonts w:ascii="Times New Roman" w:hAnsi="Times New Roman" w:cs="Times New Roman"/>
          <w:sz w:val="24"/>
          <w:szCs w:val="24"/>
        </w:rPr>
        <w:t>1</w:t>
      </w:r>
      <w:r w:rsidR="008776CC">
        <w:rPr>
          <w:rFonts w:ascii="Times New Roman" w:hAnsi="Times New Roman" w:cs="Times New Roman"/>
          <w:sz w:val="24"/>
          <w:szCs w:val="24"/>
        </w:rPr>
        <w:t>4</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 xml:space="preserve">Cuentos </w:t>
      </w:r>
      <w:r w:rsidR="008776CC">
        <w:rPr>
          <w:rFonts w:ascii="Times New Roman" w:hAnsi="Times New Roman" w:cs="Times New Roman"/>
          <w:b/>
          <w:sz w:val="24"/>
          <w:szCs w:val="24"/>
        </w:rPr>
        <w:t>I</w:t>
      </w:r>
      <w:r>
        <w:rPr>
          <w:rFonts w:ascii="Times New Roman" w:hAnsi="Times New Roman" w:cs="Times New Roman"/>
          <w:b/>
          <w:sz w:val="24"/>
          <w:szCs w:val="24"/>
        </w:rPr>
        <w:t>nfantiles:</w:t>
      </w:r>
      <w:r w:rsidR="0052438F">
        <w:rPr>
          <w:rFonts w:ascii="Times New Roman" w:hAnsi="Times New Roman" w:cs="Times New Roman"/>
          <w:sz w:val="24"/>
          <w:szCs w:val="24"/>
        </w:rPr>
        <w:t xml:space="preserve"> 1</w:t>
      </w:r>
    </w:p>
    <w:p w:rsidR="008776CC" w:rsidRDefault="008776CC"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lastRenderedPageBreak/>
        <w:t>b) Revistas</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Imbabura:</w:t>
      </w:r>
      <w:r>
        <w:rPr>
          <w:rFonts w:ascii="Times New Roman" w:hAnsi="Times New Roman" w:cs="Times New Roman"/>
          <w:sz w:val="24"/>
          <w:szCs w:val="24"/>
        </w:rPr>
        <w:t xml:space="preserve"> 2</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Palabra de mujer:</w:t>
      </w:r>
      <w:r w:rsidR="000277AA">
        <w:rPr>
          <w:rFonts w:ascii="Times New Roman" w:hAnsi="Times New Roman" w:cs="Times New Roman"/>
          <w:sz w:val="24"/>
          <w:szCs w:val="24"/>
        </w:rPr>
        <w:t xml:space="preserve"> 2</w:t>
      </w:r>
    </w:p>
    <w:p w:rsidR="006D7173" w:rsidRDefault="006D7173" w:rsidP="006D7173">
      <w:pPr>
        <w:pStyle w:val="Sinespaciado"/>
        <w:jc w:val="both"/>
        <w:rPr>
          <w:rFonts w:ascii="Times New Roman" w:hAnsi="Times New Roman" w:cs="Times New Roman"/>
          <w:sz w:val="24"/>
          <w:szCs w:val="24"/>
        </w:rPr>
      </w:pPr>
    </w:p>
    <w:p w:rsidR="006D7173" w:rsidRDefault="008776CC"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 xml:space="preserve">Juvenil </w:t>
      </w:r>
      <w:r w:rsidR="006D7173">
        <w:rPr>
          <w:rFonts w:ascii="Times New Roman" w:hAnsi="Times New Roman" w:cs="Times New Roman"/>
          <w:b/>
          <w:sz w:val="24"/>
          <w:szCs w:val="24"/>
        </w:rPr>
        <w:t>Colibrí</w:t>
      </w:r>
      <w:r w:rsidR="006D7173">
        <w:rPr>
          <w:rFonts w:ascii="Times New Roman" w:hAnsi="Times New Roman" w:cs="Times New Roman"/>
          <w:sz w:val="24"/>
          <w:szCs w:val="24"/>
        </w:rPr>
        <w:t>: 2</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c) Periódicos</w:t>
      </w:r>
    </w:p>
    <w:p w:rsidR="006D7173" w:rsidRDefault="006D7173" w:rsidP="006D7173">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Letras de Imbabura</w:t>
      </w:r>
      <w:r w:rsidR="000277AA">
        <w:rPr>
          <w:rFonts w:ascii="Times New Roman" w:hAnsi="Times New Roman" w:cs="Times New Roman"/>
          <w:sz w:val="24"/>
          <w:szCs w:val="24"/>
        </w:rPr>
        <w:t>: 4</w:t>
      </w:r>
    </w:p>
    <w:p w:rsidR="005F66F8" w:rsidRDefault="005F66F8" w:rsidP="006D7173">
      <w:pPr>
        <w:pStyle w:val="Sinespaciado"/>
        <w:jc w:val="both"/>
        <w:rPr>
          <w:rFonts w:ascii="Times New Roman" w:hAnsi="Times New Roman" w:cs="Times New Roman"/>
          <w:sz w:val="24"/>
          <w:szCs w:val="24"/>
        </w:rPr>
      </w:pPr>
    </w:p>
    <w:p w:rsidR="005F66F8" w:rsidRDefault="005F66F8"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 xml:space="preserve">Talento manual: </w:t>
      </w:r>
      <w:r>
        <w:rPr>
          <w:rFonts w:ascii="Times New Roman" w:hAnsi="Times New Roman" w:cs="Times New Roman"/>
          <w:sz w:val="24"/>
          <w:szCs w:val="24"/>
        </w:rPr>
        <w:t>2</w:t>
      </w:r>
    </w:p>
    <w:p w:rsidR="007B46C2" w:rsidRDefault="007B46C2" w:rsidP="006D7173">
      <w:pPr>
        <w:pStyle w:val="Sinespaciado"/>
        <w:jc w:val="both"/>
        <w:rPr>
          <w:rFonts w:ascii="Times New Roman" w:hAnsi="Times New Roman" w:cs="Times New Roman"/>
          <w:sz w:val="24"/>
          <w:szCs w:val="24"/>
        </w:rPr>
      </w:pPr>
    </w:p>
    <w:p w:rsidR="00643A1C" w:rsidRDefault="007B46C2" w:rsidP="006D7173">
      <w:pPr>
        <w:pStyle w:val="Sinespaciado"/>
        <w:jc w:val="both"/>
        <w:rPr>
          <w:rFonts w:ascii="Times New Roman" w:hAnsi="Times New Roman" w:cs="Times New Roman"/>
          <w:sz w:val="24"/>
          <w:szCs w:val="24"/>
        </w:rPr>
      </w:pPr>
      <w:r>
        <w:rPr>
          <w:rFonts w:ascii="Times New Roman" w:hAnsi="Times New Roman" w:cs="Times New Roman"/>
          <w:b/>
          <w:sz w:val="24"/>
          <w:szCs w:val="24"/>
        </w:rPr>
        <w:t>(Fotos 42</w:t>
      </w:r>
      <w:r w:rsidR="00930C65">
        <w:rPr>
          <w:rFonts w:ascii="Times New Roman" w:hAnsi="Times New Roman" w:cs="Times New Roman"/>
          <w:b/>
          <w:sz w:val="24"/>
          <w:szCs w:val="24"/>
        </w:rPr>
        <w:t xml:space="preserve">, </w:t>
      </w:r>
      <w:r>
        <w:rPr>
          <w:rFonts w:ascii="Times New Roman" w:hAnsi="Times New Roman" w:cs="Times New Roman"/>
          <w:b/>
          <w:sz w:val="24"/>
          <w:szCs w:val="24"/>
        </w:rPr>
        <w:t>43 y 44</w:t>
      </w:r>
      <w:r w:rsidR="00930C65">
        <w:rPr>
          <w:rFonts w:ascii="Times New Roman" w:hAnsi="Times New Roman" w:cs="Times New Roman"/>
          <w:b/>
          <w:sz w:val="24"/>
          <w:szCs w:val="24"/>
        </w:rPr>
        <w:t>)</w:t>
      </w:r>
    </w:p>
    <w:p w:rsidR="00E073EB" w:rsidRDefault="00E073EB" w:rsidP="00E073EB">
      <w:pPr>
        <w:pStyle w:val="Sinespaciado"/>
        <w:jc w:val="both"/>
        <w:rPr>
          <w:rFonts w:ascii="Times New Roman" w:hAnsi="Times New Roman" w:cs="Times New Roman"/>
          <w:sz w:val="24"/>
          <w:szCs w:val="24"/>
        </w:rPr>
      </w:pPr>
    </w:p>
    <w:p w:rsidR="00F7470D" w:rsidRDefault="005F66F8"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d) </w:t>
      </w:r>
      <w:r w:rsidR="00F7470D">
        <w:rPr>
          <w:rFonts w:ascii="Times New Roman" w:hAnsi="Times New Roman" w:cs="Times New Roman"/>
          <w:b/>
          <w:sz w:val="24"/>
          <w:szCs w:val="24"/>
        </w:rPr>
        <w:t>Donaciones</w:t>
      </w:r>
    </w:p>
    <w:p w:rsidR="00F7470D" w:rsidRDefault="00F7470D" w:rsidP="006D7173">
      <w:pPr>
        <w:pStyle w:val="Sinespaciado"/>
        <w:jc w:val="both"/>
        <w:rPr>
          <w:rFonts w:ascii="Times New Roman" w:hAnsi="Times New Roman" w:cs="Times New Roman"/>
          <w:b/>
          <w:sz w:val="24"/>
          <w:szCs w:val="24"/>
        </w:rPr>
      </w:pPr>
    </w:p>
    <w:p w:rsidR="006D7173" w:rsidRPr="00F7470D" w:rsidRDefault="00F7470D" w:rsidP="006D7173">
      <w:pPr>
        <w:pStyle w:val="Sinespaciado"/>
        <w:jc w:val="both"/>
        <w:rPr>
          <w:rFonts w:ascii="Times New Roman" w:hAnsi="Times New Roman" w:cs="Times New Roman"/>
          <w:b/>
          <w:sz w:val="24"/>
          <w:szCs w:val="24"/>
        </w:rPr>
      </w:pPr>
      <w:r>
        <w:rPr>
          <w:rFonts w:ascii="Times New Roman" w:hAnsi="Times New Roman" w:cs="Times New Roman"/>
          <w:sz w:val="24"/>
          <w:szCs w:val="24"/>
        </w:rPr>
        <w:t xml:space="preserve">El Núcleo no ha tenido ningún reparo </w:t>
      </w:r>
      <w:r w:rsidR="00B2738E">
        <w:rPr>
          <w:rFonts w:ascii="Times New Roman" w:hAnsi="Times New Roman" w:cs="Times New Roman"/>
          <w:sz w:val="24"/>
          <w:szCs w:val="24"/>
        </w:rPr>
        <w:t>e</w:t>
      </w:r>
      <w:r>
        <w:rPr>
          <w:rFonts w:ascii="Times New Roman" w:hAnsi="Times New Roman" w:cs="Times New Roman"/>
          <w:sz w:val="24"/>
          <w:szCs w:val="24"/>
        </w:rPr>
        <w:t>n distribuir</w:t>
      </w:r>
      <w:r w:rsidR="00B2738E">
        <w:rPr>
          <w:rFonts w:ascii="Times New Roman" w:hAnsi="Times New Roman" w:cs="Times New Roman"/>
          <w:sz w:val="24"/>
          <w:szCs w:val="24"/>
        </w:rPr>
        <w:t xml:space="preserve"> gratuitam</w:t>
      </w:r>
      <w:r>
        <w:rPr>
          <w:rFonts w:ascii="Times New Roman" w:hAnsi="Times New Roman" w:cs="Times New Roman"/>
          <w:sz w:val="24"/>
          <w:szCs w:val="24"/>
        </w:rPr>
        <w:t>ente una buena cantidad de libros</w:t>
      </w:r>
      <w:r w:rsidR="00DF49BB">
        <w:rPr>
          <w:rFonts w:ascii="Times New Roman" w:hAnsi="Times New Roman" w:cs="Times New Roman"/>
          <w:sz w:val="24"/>
          <w:szCs w:val="24"/>
        </w:rPr>
        <w:t xml:space="preserve"> para diferentes instituciones que nos han solicitado para efectos</w:t>
      </w:r>
      <w:r w:rsidR="00EB025E">
        <w:rPr>
          <w:rFonts w:ascii="Times New Roman" w:hAnsi="Times New Roman" w:cs="Times New Roman"/>
          <w:sz w:val="24"/>
          <w:szCs w:val="24"/>
        </w:rPr>
        <w:t xml:space="preserve"> de incrementar sus bibliotecas o para estimular a niños y jóvenes su amor a la lectura</w:t>
      </w:r>
      <w:r w:rsidR="00D2260E">
        <w:rPr>
          <w:rFonts w:ascii="Times New Roman" w:hAnsi="Times New Roman" w:cs="Times New Roman"/>
          <w:sz w:val="24"/>
          <w:szCs w:val="24"/>
        </w:rPr>
        <w:t xml:space="preserve"> </w:t>
      </w:r>
      <w:r w:rsidR="007B46C2">
        <w:rPr>
          <w:rFonts w:ascii="Times New Roman" w:hAnsi="Times New Roman" w:cs="Times New Roman"/>
          <w:b/>
          <w:sz w:val="24"/>
          <w:szCs w:val="24"/>
        </w:rPr>
        <w:t>(Foto 45</w:t>
      </w:r>
      <w:r w:rsidR="00D2260E" w:rsidRPr="00D2260E">
        <w:rPr>
          <w:rFonts w:ascii="Times New Roman" w:hAnsi="Times New Roman" w:cs="Times New Roman"/>
          <w:b/>
          <w:sz w:val="24"/>
          <w:szCs w:val="24"/>
        </w:rPr>
        <w:t>)</w:t>
      </w:r>
    </w:p>
    <w:p w:rsidR="00DF49BB" w:rsidRDefault="00DF49BB" w:rsidP="006D7173">
      <w:pPr>
        <w:pStyle w:val="Sinespaciado"/>
        <w:jc w:val="both"/>
        <w:rPr>
          <w:rFonts w:ascii="Times New Roman" w:hAnsi="Times New Roman" w:cs="Times New Roman"/>
          <w:sz w:val="24"/>
          <w:szCs w:val="24"/>
        </w:rPr>
      </w:pPr>
    </w:p>
    <w:p w:rsidR="00DF49BB" w:rsidRDefault="00DF49BB" w:rsidP="00DF49BB">
      <w:pPr>
        <w:pStyle w:val="Sinespaciado"/>
        <w:jc w:val="both"/>
        <w:rPr>
          <w:rFonts w:ascii="Times New Roman" w:hAnsi="Times New Roman" w:cs="Times New Roman"/>
          <w:sz w:val="24"/>
          <w:szCs w:val="24"/>
        </w:rPr>
      </w:pPr>
    </w:p>
    <w:p w:rsidR="00C6537F" w:rsidRDefault="00F7470D" w:rsidP="00C6537F">
      <w:pPr>
        <w:pStyle w:val="Sinespaciado"/>
        <w:jc w:val="both"/>
        <w:rPr>
          <w:rFonts w:ascii="Times New Roman" w:hAnsi="Times New Roman" w:cs="Times New Roman"/>
          <w:b/>
          <w:sz w:val="24"/>
          <w:szCs w:val="24"/>
        </w:rPr>
      </w:pPr>
      <w:r>
        <w:rPr>
          <w:rFonts w:ascii="Times New Roman" w:hAnsi="Times New Roman" w:cs="Times New Roman"/>
          <w:b/>
          <w:sz w:val="24"/>
          <w:szCs w:val="24"/>
        </w:rPr>
        <w:t>e) CUARTO</w:t>
      </w:r>
      <w:r w:rsidR="00C6537F">
        <w:rPr>
          <w:rFonts w:ascii="Times New Roman" w:hAnsi="Times New Roman" w:cs="Times New Roman"/>
          <w:b/>
          <w:sz w:val="24"/>
          <w:szCs w:val="24"/>
        </w:rPr>
        <w:t xml:space="preserve"> CONCURSO PROVINCIAL DEL LIBRO LEÍDO</w:t>
      </w:r>
      <w:r>
        <w:rPr>
          <w:rFonts w:ascii="Times New Roman" w:hAnsi="Times New Roman" w:cs="Times New Roman"/>
          <w:b/>
          <w:sz w:val="24"/>
          <w:szCs w:val="24"/>
        </w:rPr>
        <w:t xml:space="preserve"> “LUIS ANDRADE GALINDO”</w:t>
      </w:r>
      <w:r w:rsidR="00C6537F">
        <w:rPr>
          <w:rFonts w:ascii="Times New Roman" w:hAnsi="Times New Roman" w:cs="Times New Roman"/>
          <w:b/>
          <w:sz w:val="24"/>
          <w:szCs w:val="24"/>
        </w:rPr>
        <w:t xml:space="preserve"> (ON LINE)</w:t>
      </w:r>
    </w:p>
    <w:p w:rsidR="00C6537F" w:rsidRDefault="00C6537F" w:rsidP="00C6537F">
      <w:pPr>
        <w:pStyle w:val="Sinespaciado"/>
        <w:jc w:val="both"/>
        <w:rPr>
          <w:rFonts w:ascii="Times New Roman" w:hAnsi="Times New Roman" w:cs="Times New Roman"/>
          <w:sz w:val="24"/>
          <w:szCs w:val="24"/>
        </w:rPr>
      </w:pPr>
    </w:p>
    <w:p w:rsidR="00EB025E" w:rsidRPr="00EB025E" w:rsidRDefault="00F7470D" w:rsidP="00EB025E">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Imbabura tiene que ser declarada territorio de lectura. </w:t>
      </w:r>
      <w:r w:rsidR="00C6537F" w:rsidRPr="001C3009">
        <w:rPr>
          <w:rFonts w:ascii="Times New Roman" w:hAnsi="Times New Roman" w:cs="Times New Roman"/>
          <w:sz w:val="24"/>
          <w:szCs w:val="24"/>
        </w:rPr>
        <w:t>La lectura de los buenos libros</w:t>
      </w:r>
      <w:r w:rsidR="00C6537F">
        <w:rPr>
          <w:rFonts w:ascii="Times New Roman" w:hAnsi="Times New Roman" w:cs="Times New Roman"/>
          <w:sz w:val="24"/>
          <w:szCs w:val="24"/>
        </w:rPr>
        <w:t xml:space="preserve"> que edita nuestro Núcleo,</w:t>
      </w:r>
      <w:r w:rsidR="00C6537F" w:rsidRPr="001C3009">
        <w:rPr>
          <w:rFonts w:ascii="Times New Roman" w:hAnsi="Times New Roman" w:cs="Times New Roman"/>
          <w:sz w:val="24"/>
          <w:szCs w:val="24"/>
        </w:rPr>
        <w:t xml:space="preserve"> siempre ocupará un prominente </w:t>
      </w:r>
      <w:r>
        <w:rPr>
          <w:rFonts w:ascii="Times New Roman" w:hAnsi="Times New Roman" w:cs="Times New Roman"/>
          <w:sz w:val="24"/>
          <w:szCs w:val="24"/>
        </w:rPr>
        <w:t xml:space="preserve">lugar en nuestro accionar cultural. </w:t>
      </w:r>
      <w:r w:rsidR="00EB025E" w:rsidRPr="00EB025E">
        <w:rPr>
          <w:rFonts w:ascii="Times New Roman" w:hAnsi="Times New Roman" w:cs="Times New Roman"/>
          <w:sz w:val="24"/>
          <w:szCs w:val="24"/>
        </w:rPr>
        <w:t>Cobijados bajo ese propósito la Casa de la Cultura Núcleo de Imba</w:t>
      </w:r>
      <w:r w:rsidR="00EB025E">
        <w:rPr>
          <w:rFonts w:ascii="Times New Roman" w:hAnsi="Times New Roman" w:cs="Times New Roman"/>
          <w:sz w:val="24"/>
          <w:szCs w:val="24"/>
        </w:rPr>
        <w:t>bura, que hoy por hoy se ha constituido en</w:t>
      </w:r>
      <w:r w:rsidR="00475274">
        <w:rPr>
          <w:rFonts w:ascii="Times New Roman" w:hAnsi="Times New Roman" w:cs="Times New Roman"/>
          <w:sz w:val="24"/>
          <w:szCs w:val="24"/>
        </w:rPr>
        <w:t xml:space="preserve"> un C</w:t>
      </w:r>
      <w:r w:rsidR="00EB025E" w:rsidRPr="00EB025E">
        <w:rPr>
          <w:rFonts w:ascii="Times New Roman" w:hAnsi="Times New Roman" w:cs="Times New Roman"/>
          <w:sz w:val="24"/>
          <w:szCs w:val="24"/>
        </w:rPr>
        <w:t xml:space="preserve">entro para el fomento de </w:t>
      </w:r>
      <w:r w:rsidR="00EB025E">
        <w:rPr>
          <w:rFonts w:ascii="Times New Roman" w:hAnsi="Times New Roman" w:cs="Times New Roman"/>
          <w:sz w:val="24"/>
          <w:szCs w:val="24"/>
        </w:rPr>
        <w:t>la lectura, organizó</w:t>
      </w:r>
      <w:r w:rsidR="00EB025E" w:rsidRPr="00EB025E">
        <w:rPr>
          <w:rFonts w:ascii="Times New Roman" w:hAnsi="Times New Roman" w:cs="Times New Roman"/>
          <w:sz w:val="24"/>
          <w:szCs w:val="24"/>
        </w:rPr>
        <w:t xml:space="preserve"> el IV Concurso Interprovincial del Libro Leído “Luis Andrade Galindo”, con la participación de 18 jóvenes de diferentes unid</w:t>
      </w:r>
      <w:r w:rsidR="00EB025E">
        <w:rPr>
          <w:rFonts w:ascii="Times New Roman" w:hAnsi="Times New Roman" w:cs="Times New Roman"/>
          <w:sz w:val="24"/>
          <w:szCs w:val="24"/>
        </w:rPr>
        <w:t>ades educativas de la provincia.</w:t>
      </w:r>
    </w:p>
    <w:p w:rsidR="00EB025E" w:rsidRPr="00EB025E" w:rsidRDefault="00EB025E" w:rsidP="00EB025E">
      <w:pPr>
        <w:pStyle w:val="Sinespaciado"/>
        <w:jc w:val="both"/>
        <w:rPr>
          <w:rFonts w:ascii="Times New Roman" w:hAnsi="Times New Roman" w:cs="Times New Roman"/>
          <w:sz w:val="24"/>
          <w:szCs w:val="24"/>
        </w:rPr>
      </w:pPr>
    </w:p>
    <w:p w:rsidR="00C6537F" w:rsidRDefault="00EB025E" w:rsidP="00EB025E">
      <w:pPr>
        <w:pStyle w:val="Sinespaciado"/>
        <w:jc w:val="both"/>
        <w:rPr>
          <w:rFonts w:ascii="Times New Roman" w:hAnsi="Times New Roman" w:cs="Times New Roman"/>
          <w:sz w:val="24"/>
          <w:szCs w:val="24"/>
        </w:rPr>
      </w:pPr>
      <w:r>
        <w:rPr>
          <w:rFonts w:ascii="Times New Roman" w:hAnsi="Times New Roman" w:cs="Times New Roman"/>
          <w:sz w:val="24"/>
          <w:szCs w:val="24"/>
        </w:rPr>
        <w:t>El J</w:t>
      </w:r>
      <w:r w:rsidRPr="00EB025E">
        <w:rPr>
          <w:rFonts w:ascii="Times New Roman" w:hAnsi="Times New Roman" w:cs="Times New Roman"/>
          <w:sz w:val="24"/>
          <w:szCs w:val="24"/>
        </w:rPr>
        <w:t xml:space="preserve">urado calificador conformado por tres prestantes personalidades emitió su fallo, en su orden ganador para: Indra </w:t>
      </w:r>
      <w:proofErr w:type="spellStart"/>
      <w:r w:rsidRPr="00EB025E">
        <w:rPr>
          <w:rFonts w:ascii="Times New Roman" w:hAnsi="Times New Roman" w:cs="Times New Roman"/>
          <w:sz w:val="24"/>
          <w:szCs w:val="24"/>
        </w:rPr>
        <w:t>Pallo</w:t>
      </w:r>
      <w:proofErr w:type="spellEnd"/>
      <w:r w:rsidRPr="00EB025E">
        <w:rPr>
          <w:rFonts w:ascii="Times New Roman" w:hAnsi="Times New Roman" w:cs="Times New Roman"/>
          <w:sz w:val="24"/>
          <w:szCs w:val="24"/>
        </w:rPr>
        <w:t xml:space="preserve">, Fernanda Pazmiño y Johan </w:t>
      </w:r>
      <w:proofErr w:type="spellStart"/>
      <w:r w:rsidRPr="00EB025E">
        <w:rPr>
          <w:rFonts w:ascii="Times New Roman" w:hAnsi="Times New Roman" w:cs="Times New Roman"/>
          <w:sz w:val="24"/>
          <w:szCs w:val="24"/>
        </w:rPr>
        <w:t>Pasquel</w:t>
      </w:r>
      <w:proofErr w:type="spellEnd"/>
      <w:r w:rsidRPr="00EB025E">
        <w:rPr>
          <w:rFonts w:ascii="Times New Roman" w:hAnsi="Times New Roman" w:cs="Times New Roman"/>
          <w:sz w:val="24"/>
          <w:szCs w:val="24"/>
        </w:rPr>
        <w:t>, estudiantes de las Unidades educativas Luis Ulpiano de la Torre, Ana Luisa Leoro y San Francisco, respectivamente. Para ellos y sus maestros tutores, la más cordial enhorabuena.</w:t>
      </w:r>
    </w:p>
    <w:p w:rsidR="007B46C2" w:rsidRDefault="007B46C2" w:rsidP="00EB025E">
      <w:pPr>
        <w:pStyle w:val="Sinespaciado"/>
        <w:jc w:val="both"/>
        <w:rPr>
          <w:rFonts w:ascii="Times New Roman" w:hAnsi="Times New Roman" w:cs="Times New Roman"/>
          <w:sz w:val="24"/>
          <w:szCs w:val="24"/>
        </w:rPr>
      </w:pPr>
    </w:p>
    <w:p w:rsidR="007B46C2" w:rsidRDefault="007B46C2" w:rsidP="007B46C2">
      <w:pPr>
        <w:pStyle w:val="Sinespaciado"/>
        <w:jc w:val="both"/>
        <w:rPr>
          <w:rFonts w:ascii="Times New Roman" w:hAnsi="Times New Roman" w:cs="Times New Roman"/>
          <w:sz w:val="24"/>
          <w:szCs w:val="24"/>
        </w:rPr>
      </w:pPr>
      <w:r>
        <w:rPr>
          <w:rFonts w:ascii="Times New Roman" w:hAnsi="Times New Roman" w:cs="Times New Roman"/>
          <w:b/>
          <w:sz w:val="24"/>
          <w:szCs w:val="24"/>
        </w:rPr>
        <w:t>(Fotos 46, 47 y 48)</w:t>
      </w:r>
    </w:p>
    <w:p w:rsidR="007B46C2" w:rsidRDefault="007B46C2" w:rsidP="00EB025E">
      <w:pPr>
        <w:pStyle w:val="Sinespaciado"/>
        <w:jc w:val="both"/>
        <w:rPr>
          <w:rFonts w:ascii="Times New Roman" w:hAnsi="Times New Roman" w:cs="Times New Roman"/>
          <w:sz w:val="24"/>
          <w:szCs w:val="24"/>
        </w:rPr>
      </w:pPr>
    </w:p>
    <w:p w:rsidR="00584C2F" w:rsidRDefault="00584C2F" w:rsidP="00584C2F">
      <w:pPr>
        <w:pStyle w:val="Sinespaciado"/>
        <w:jc w:val="both"/>
        <w:rPr>
          <w:rFonts w:ascii="Times New Roman" w:hAnsi="Times New Roman" w:cs="Times New Roman"/>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3.2) </w:t>
      </w:r>
      <w:r w:rsidR="00B146D9">
        <w:rPr>
          <w:rFonts w:ascii="Times New Roman" w:hAnsi="Times New Roman" w:cs="Times New Roman"/>
          <w:b/>
          <w:sz w:val="24"/>
          <w:szCs w:val="24"/>
        </w:rPr>
        <w:t>PROMOCIÓN Y DIFUSIÓN DEL ARTE Y EL QUEHACER CULTURAL</w:t>
      </w:r>
    </w:p>
    <w:p w:rsidR="006D7173" w:rsidRDefault="006D7173" w:rsidP="006D7173">
      <w:pPr>
        <w:pStyle w:val="Sinespaciado"/>
        <w:jc w:val="both"/>
        <w:rPr>
          <w:rFonts w:ascii="Times New Roman" w:hAnsi="Times New Roman" w:cs="Times New Roman"/>
          <w:sz w:val="24"/>
          <w:szCs w:val="24"/>
        </w:rPr>
      </w:pPr>
    </w:p>
    <w:p w:rsidR="00186095" w:rsidRDefault="00186095" w:rsidP="00186095">
      <w:pPr>
        <w:pStyle w:val="Sinespaciado"/>
        <w:jc w:val="both"/>
        <w:rPr>
          <w:rFonts w:ascii="Times New Roman" w:hAnsi="Times New Roman" w:cs="Times New Roman"/>
          <w:sz w:val="24"/>
          <w:szCs w:val="24"/>
        </w:rPr>
      </w:pPr>
      <w:r>
        <w:rPr>
          <w:rFonts w:ascii="Times New Roman" w:hAnsi="Times New Roman" w:cs="Times New Roman"/>
          <w:sz w:val="24"/>
          <w:szCs w:val="24"/>
        </w:rPr>
        <w:t>La Sala de exposiciones Rafael Troya se constituyó en el escenario donde connotados artistas, expusieron sus muestras pictóricas</w:t>
      </w:r>
      <w:r w:rsidR="00C8587C">
        <w:rPr>
          <w:rFonts w:ascii="Times New Roman" w:hAnsi="Times New Roman" w:cs="Times New Roman"/>
          <w:sz w:val="24"/>
          <w:szCs w:val="24"/>
        </w:rPr>
        <w:t xml:space="preserve"> virtuales</w:t>
      </w:r>
      <w:r>
        <w:rPr>
          <w:rFonts w:ascii="Times New Roman" w:hAnsi="Times New Roman" w:cs="Times New Roman"/>
          <w:sz w:val="24"/>
          <w:szCs w:val="24"/>
        </w:rPr>
        <w:t>; a saber:</w:t>
      </w:r>
    </w:p>
    <w:p w:rsidR="00186095" w:rsidRDefault="00186095" w:rsidP="00186095">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C8587C" w:rsidRDefault="00C8587C" w:rsidP="00C8587C">
      <w:pPr>
        <w:pStyle w:val="Sinespaciado"/>
        <w:jc w:val="both"/>
        <w:rPr>
          <w:rFonts w:ascii="Times New Roman" w:hAnsi="Times New Roman" w:cs="Times New Roman"/>
          <w:b/>
          <w:sz w:val="24"/>
          <w:szCs w:val="24"/>
        </w:rPr>
      </w:pPr>
      <w:r>
        <w:rPr>
          <w:rFonts w:ascii="Times New Roman" w:hAnsi="Times New Roman" w:cs="Times New Roman"/>
          <w:b/>
          <w:sz w:val="24"/>
          <w:szCs w:val="24"/>
        </w:rPr>
        <w:t>EL CAMINO DE LA VIDA DE INTY GUALAPURO (19 de marzo 2 021)</w:t>
      </w:r>
    </w:p>
    <w:p w:rsidR="00C8587C" w:rsidRDefault="00C8587C" w:rsidP="00C8587C">
      <w:pPr>
        <w:pStyle w:val="Sinespaciado"/>
        <w:jc w:val="both"/>
        <w:rPr>
          <w:rFonts w:ascii="Times New Roman" w:hAnsi="Times New Roman" w:cs="Times New Roman"/>
          <w:sz w:val="24"/>
          <w:szCs w:val="24"/>
        </w:rPr>
      </w:pPr>
    </w:p>
    <w:p w:rsidR="00C8587C" w:rsidRDefault="00C8587C" w:rsidP="00C8587C">
      <w:pPr>
        <w:pStyle w:val="Sinespaciado"/>
        <w:jc w:val="both"/>
        <w:rPr>
          <w:rFonts w:ascii="Times New Roman" w:hAnsi="Times New Roman" w:cs="Times New Roman"/>
          <w:sz w:val="24"/>
          <w:szCs w:val="24"/>
        </w:rPr>
      </w:pPr>
      <w:proofErr w:type="spellStart"/>
      <w:r w:rsidRPr="00913975">
        <w:rPr>
          <w:rFonts w:ascii="Times New Roman" w:hAnsi="Times New Roman" w:cs="Times New Roman"/>
          <w:sz w:val="24"/>
          <w:szCs w:val="24"/>
        </w:rPr>
        <w:t>Inty</w:t>
      </w:r>
      <w:proofErr w:type="spellEnd"/>
      <w:r w:rsidRPr="00913975">
        <w:rPr>
          <w:rFonts w:ascii="Times New Roman" w:hAnsi="Times New Roman" w:cs="Times New Roman"/>
          <w:sz w:val="24"/>
          <w:szCs w:val="24"/>
        </w:rPr>
        <w:t xml:space="preserve"> </w:t>
      </w:r>
      <w:proofErr w:type="spellStart"/>
      <w:r w:rsidRPr="00913975">
        <w:rPr>
          <w:rFonts w:ascii="Times New Roman" w:hAnsi="Times New Roman" w:cs="Times New Roman"/>
          <w:sz w:val="24"/>
          <w:szCs w:val="24"/>
        </w:rPr>
        <w:t>Gualapuro</w:t>
      </w:r>
      <w:proofErr w:type="spellEnd"/>
      <w:r w:rsidRPr="00913975">
        <w:rPr>
          <w:rFonts w:ascii="Times New Roman" w:hAnsi="Times New Roman" w:cs="Times New Roman"/>
          <w:sz w:val="24"/>
          <w:szCs w:val="24"/>
        </w:rPr>
        <w:t xml:space="preserve"> es un lujoso artista plástico del pueblo </w:t>
      </w:r>
      <w:proofErr w:type="spellStart"/>
      <w:r w:rsidRPr="00913975">
        <w:rPr>
          <w:rFonts w:ascii="Times New Roman" w:hAnsi="Times New Roman" w:cs="Times New Roman"/>
          <w:sz w:val="24"/>
          <w:szCs w:val="24"/>
        </w:rPr>
        <w:t>Kichwa</w:t>
      </w:r>
      <w:proofErr w:type="spellEnd"/>
      <w:r w:rsidRPr="00913975">
        <w:rPr>
          <w:rFonts w:ascii="Times New Roman" w:hAnsi="Times New Roman" w:cs="Times New Roman"/>
          <w:sz w:val="24"/>
          <w:szCs w:val="24"/>
        </w:rPr>
        <w:t xml:space="preserve"> – </w:t>
      </w:r>
      <w:proofErr w:type="spellStart"/>
      <w:r w:rsidRPr="00913975">
        <w:rPr>
          <w:rFonts w:ascii="Times New Roman" w:hAnsi="Times New Roman" w:cs="Times New Roman"/>
          <w:sz w:val="24"/>
          <w:szCs w:val="24"/>
        </w:rPr>
        <w:t>Otavalo</w:t>
      </w:r>
      <w:proofErr w:type="spellEnd"/>
      <w:r w:rsidRPr="00913975">
        <w:rPr>
          <w:rFonts w:ascii="Times New Roman" w:hAnsi="Times New Roman" w:cs="Times New Roman"/>
          <w:sz w:val="24"/>
          <w:szCs w:val="24"/>
        </w:rPr>
        <w:t xml:space="preserve">. Su mente autodidacta juega con los símbolos, los signos, los ritos y la sabiduría de los pueblos </w:t>
      </w:r>
      <w:r w:rsidRPr="00913975">
        <w:rPr>
          <w:rFonts w:ascii="Times New Roman" w:hAnsi="Times New Roman" w:cs="Times New Roman"/>
          <w:sz w:val="24"/>
          <w:szCs w:val="24"/>
        </w:rPr>
        <w:lastRenderedPageBreak/>
        <w:t>andinos. Su fuente de inspiración en las costumbres ancestrales hurgadas en las tradiciones vitales, se desliza hasta el mágico pincel y como lluvia de oro se vierte sobre los poros de un lienzo ávido</w:t>
      </w:r>
      <w:r>
        <w:rPr>
          <w:rFonts w:ascii="Times New Roman" w:hAnsi="Times New Roman" w:cs="Times New Roman"/>
          <w:sz w:val="24"/>
          <w:szCs w:val="24"/>
        </w:rPr>
        <w:t xml:space="preserve"> de su poética pictórica. Admiram</w:t>
      </w:r>
      <w:r w:rsidRPr="00913975">
        <w:rPr>
          <w:rFonts w:ascii="Times New Roman" w:hAnsi="Times New Roman" w:cs="Times New Roman"/>
          <w:sz w:val="24"/>
          <w:szCs w:val="24"/>
        </w:rPr>
        <w:t>os</w:t>
      </w:r>
      <w:r>
        <w:rPr>
          <w:rFonts w:ascii="Times New Roman" w:hAnsi="Times New Roman" w:cs="Times New Roman"/>
          <w:sz w:val="24"/>
          <w:szCs w:val="24"/>
        </w:rPr>
        <w:t xml:space="preserve"> en esta muestra</w:t>
      </w:r>
      <w:r w:rsidRPr="00913975">
        <w:rPr>
          <w:rFonts w:ascii="Times New Roman" w:hAnsi="Times New Roman" w:cs="Times New Roman"/>
          <w:sz w:val="24"/>
          <w:szCs w:val="24"/>
        </w:rPr>
        <w:t xml:space="preserve"> ese impulso creador que lo ha encaminado al muralismo, al arte en miniatura, como es la pintura sobre pluma y el hábil juego colorista que resalta su poderío imaginativo.</w:t>
      </w:r>
      <w:r w:rsidR="007B46C2" w:rsidRPr="007B46C2">
        <w:rPr>
          <w:rFonts w:ascii="Times New Roman" w:hAnsi="Times New Roman" w:cs="Times New Roman"/>
          <w:b/>
          <w:sz w:val="24"/>
          <w:szCs w:val="24"/>
        </w:rPr>
        <w:t xml:space="preserve"> </w:t>
      </w:r>
      <w:r w:rsidR="007B46C2">
        <w:rPr>
          <w:rFonts w:ascii="Times New Roman" w:hAnsi="Times New Roman" w:cs="Times New Roman"/>
          <w:b/>
          <w:sz w:val="24"/>
          <w:szCs w:val="24"/>
        </w:rPr>
        <w:t>(Foto 49</w:t>
      </w:r>
      <w:r w:rsidR="007B46C2" w:rsidRPr="00D2260E">
        <w:rPr>
          <w:rFonts w:ascii="Times New Roman" w:hAnsi="Times New Roman" w:cs="Times New Roman"/>
          <w:b/>
          <w:sz w:val="24"/>
          <w:szCs w:val="24"/>
        </w:rPr>
        <w:t>)</w:t>
      </w:r>
    </w:p>
    <w:p w:rsidR="00C8587C" w:rsidRPr="00D94B14" w:rsidRDefault="00C8587C" w:rsidP="00C8587C">
      <w:pPr>
        <w:pStyle w:val="Sinespaciado"/>
        <w:jc w:val="both"/>
        <w:rPr>
          <w:rFonts w:ascii="Times New Roman" w:hAnsi="Times New Roman" w:cs="Times New Roman"/>
          <w:sz w:val="24"/>
          <w:szCs w:val="24"/>
        </w:rPr>
      </w:pPr>
    </w:p>
    <w:p w:rsidR="00C8587C" w:rsidRPr="00D94B14" w:rsidRDefault="00C8587C" w:rsidP="00C8587C">
      <w:pPr>
        <w:pStyle w:val="Sinespaciado"/>
        <w:jc w:val="both"/>
        <w:rPr>
          <w:rFonts w:ascii="Times New Roman" w:hAnsi="Times New Roman" w:cs="Times New Roman"/>
          <w:b/>
          <w:sz w:val="24"/>
          <w:szCs w:val="24"/>
        </w:rPr>
      </w:pPr>
      <w:r w:rsidRPr="00D94B14">
        <w:rPr>
          <w:rFonts w:ascii="Times New Roman" w:hAnsi="Times New Roman" w:cs="Times New Roman"/>
          <w:b/>
          <w:sz w:val="24"/>
          <w:szCs w:val="24"/>
        </w:rPr>
        <w:t>PASADO Y PRESENTE</w:t>
      </w:r>
      <w:r>
        <w:rPr>
          <w:rFonts w:ascii="Times New Roman" w:hAnsi="Times New Roman" w:cs="Times New Roman"/>
          <w:b/>
          <w:sz w:val="24"/>
          <w:szCs w:val="24"/>
        </w:rPr>
        <w:t xml:space="preserve"> DE </w:t>
      </w:r>
      <w:r w:rsidRPr="00D94B14">
        <w:rPr>
          <w:rFonts w:ascii="Times New Roman" w:hAnsi="Times New Roman" w:cs="Times New Roman"/>
          <w:b/>
          <w:sz w:val="24"/>
          <w:szCs w:val="24"/>
        </w:rPr>
        <w:t>WASHI</w:t>
      </w:r>
      <w:r>
        <w:rPr>
          <w:rFonts w:ascii="Times New Roman" w:hAnsi="Times New Roman" w:cs="Times New Roman"/>
          <w:b/>
          <w:sz w:val="24"/>
          <w:szCs w:val="24"/>
        </w:rPr>
        <w:t>NGTON ANDRADE (23 de abril 2 021)</w:t>
      </w:r>
    </w:p>
    <w:p w:rsidR="00C8587C" w:rsidRPr="00D94B14" w:rsidRDefault="00C8587C" w:rsidP="00C8587C">
      <w:pPr>
        <w:pStyle w:val="Sinespaciado"/>
        <w:jc w:val="both"/>
        <w:rPr>
          <w:rFonts w:ascii="Times New Roman" w:hAnsi="Times New Roman" w:cs="Times New Roman"/>
          <w:sz w:val="24"/>
          <w:szCs w:val="24"/>
        </w:rPr>
      </w:pPr>
    </w:p>
    <w:p w:rsidR="00C8587C" w:rsidRDefault="00C8587C" w:rsidP="00C8587C">
      <w:pPr>
        <w:pStyle w:val="Sinespaciado"/>
        <w:jc w:val="both"/>
        <w:rPr>
          <w:rFonts w:ascii="Times New Roman" w:hAnsi="Times New Roman" w:cs="Times New Roman"/>
          <w:sz w:val="24"/>
          <w:szCs w:val="24"/>
        </w:rPr>
      </w:pPr>
      <w:r w:rsidRPr="00D94B14">
        <w:rPr>
          <w:rFonts w:ascii="Times New Roman" w:hAnsi="Times New Roman" w:cs="Times New Roman"/>
          <w:sz w:val="24"/>
          <w:szCs w:val="24"/>
        </w:rPr>
        <w:t>Imbabura es un remanso de corriente cultural, una fecunda matriz de connotados artistas plásticos, como Washington Andrade. Su pincel que conoce todos los secretos de la identidad cultural andina y el arte precolombino, de la más exigente técnica, suscita un amplio movimiento de admiración tras el deslumbramiento del color y de las formas. Sus mágicos pinceles dan vida al pasado en el renovador presente.</w:t>
      </w:r>
      <w:r w:rsidR="007B46C2" w:rsidRPr="007B46C2">
        <w:rPr>
          <w:rFonts w:ascii="Times New Roman" w:hAnsi="Times New Roman" w:cs="Times New Roman"/>
          <w:b/>
          <w:sz w:val="24"/>
          <w:szCs w:val="24"/>
        </w:rPr>
        <w:t xml:space="preserve"> </w:t>
      </w:r>
      <w:r w:rsidR="007B46C2">
        <w:rPr>
          <w:rFonts w:ascii="Times New Roman" w:hAnsi="Times New Roman" w:cs="Times New Roman"/>
          <w:b/>
          <w:sz w:val="24"/>
          <w:szCs w:val="24"/>
        </w:rPr>
        <w:t>(Foto 50</w:t>
      </w:r>
      <w:r w:rsidR="007B46C2" w:rsidRPr="00D2260E">
        <w:rPr>
          <w:rFonts w:ascii="Times New Roman" w:hAnsi="Times New Roman" w:cs="Times New Roman"/>
          <w:b/>
          <w:sz w:val="24"/>
          <w:szCs w:val="24"/>
        </w:rPr>
        <w:t>)</w:t>
      </w:r>
    </w:p>
    <w:p w:rsidR="00C8587C" w:rsidRDefault="00C8587C" w:rsidP="00C8587C">
      <w:pPr>
        <w:pStyle w:val="Sinespaciado"/>
        <w:jc w:val="both"/>
        <w:rPr>
          <w:rFonts w:ascii="Times New Roman" w:hAnsi="Times New Roman" w:cs="Times New Roman"/>
          <w:sz w:val="24"/>
          <w:szCs w:val="24"/>
        </w:rPr>
      </w:pPr>
    </w:p>
    <w:p w:rsidR="00C8587C" w:rsidRPr="001D58CE" w:rsidRDefault="00C8587C" w:rsidP="00C8587C">
      <w:pPr>
        <w:pStyle w:val="Sinespaciado"/>
        <w:jc w:val="both"/>
        <w:rPr>
          <w:rFonts w:ascii="Times New Roman" w:hAnsi="Times New Roman" w:cs="Times New Roman"/>
          <w:b/>
          <w:sz w:val="24"/>
          <w:szCs w:val="24"/>
        </w:rPr>
      </w:pPr>
      <w:r w:rsidRPr="001D58CE">
        <w:rPr>
          <w:rFonts w:ascii="Times New Roman" w:hAnsi="Times New Roman" w:cs="Times New Roman"/>
          <w:b/>
          <w:sz w:val="24"/>
          <w:szCs w:val="24"/>
        </w:rPr>
        <w:t>EXPOARTE ESCULTURA</w:t>
      </w:r>
      <w:r w:rsidRPr="001D58CE">
        <w:rPr>
          <w:rFonts w:ascii="Times New Roman" w:hAnsi="Times New Roman" w:cs="Times New Roman"/>
          <w:sz w:val="24"/>
          <w:szCs w:val="24"/>
        </w:rPr>
        <w:t xml:space="preserve"> </w:t>
      </w:r>
      <w:r>
        <w:rPr>
          <w:rFonts w:ascii="Times New Roman" w:hAnsi="Times New Roman" w:cs="Times New Roman"/>
          <w:b/>
          <w:sz w:val="24"/>
          <w:szCs w:val="24"/>
        </w:rPr>
        <w:t>DE ABDÓN VÁSQUEZ (21 de may</w:t>
      </w:r>
      <w:r w:rsidRPr="001D58CE">
        <w:rPr>
          <w:rFonts w:ascii="Times New Roman" w:hAnsi="Times New Roman" w:cs="Times New Roman"/>
          <w:b/>
          <w:sz w:val="24"/>
          <w:szCs w:val="24"/>
        </w:rPr>
        <w:t>o de 2 021)</w:t>
      </w:r>
    </w:p>
    <w:p w:rsidR="00C8587C" w:rsidRPr="001D58CE" w:rsidRDefault="00C8587C" w:rsidP="00C8587C">
      <w:pPr>
        <w:pStyle w:val="Sinespaciado"/>
        <w:jc w:val="both"/>
        <w:rPr>
          <w:rFonts w:ascii="Times New Roman" w:hAnsi="Times New Roman" w:cs="Times New Roman"/>
          <w:sz w:val="24"/>
          <w:szCs w:val="24"/>
        </w:rPr>
      </w:pPr>
    </w:p>
    <w:p w:rsidR="007B46C2" w:rsidRDefault="00C8587C" w:rsidP="007B46C2">
      <w:pPr>
        <w:pStyle w:val="Sinespaciado"/>
        <w:jc w:val="both"/>
        <w:rPr>
          <w:rFonts w:ascii="Times New Roman" w:hAnsi="Times New Roman" w:cs="Times New Roman"/>
          <w:sz w:val="24"/>
          <w:szCs w:val="24"/>
        </w:rPr>
      </w:pPr>
      <w:r w:rsidRPr="001D58CE">
        <w:rPr>
          <w:rFonts w:ascii="Times New Roman" w:hAnsi="Times New Roman" w:cs="Times New Roman"/>
          <w:sz w:val="24"/>
          <w:szCs w:val="24"/>
        </w:rPr>
        <w:t>El maestro Abdón Vásquez, con sus más de 40 años de faenar en la región amazónica, apasionado por la docencia y por el arte, es un lujoso emisario de la escultura en madera, de ese género vanguardista y expresivo clamoroso amazónico donde se conjugan las formas y los colores diversos en los que se pueden visibilizar las bondades de la naturaleza, la imaginación, su austera y a la vez solemne disposición y la realidad apta para recoger la secular tradición sanantonense. Sus creaciones forman un verdadero santuario al que pueden acudir los internautas con verdadera devoción para comprobar el perenne mensaje del arte que nos hace recobrar la fe en el hombre y en su inconmensurable capacidad creadora.</w:t>
      </w:r>
      <w:r w:rsidR="007B46C2" w:rsidRPr="007B46C2">
        <w:rPr>
          <w:rFonts w:ascii="Times New Roman" w:hAnsi="Times New Roman" w:cs="Times New Roman"/>
          <w:b/>
          <w:sz w:val="24"/>
          <w:szCs w:val="24"/>
        </w:rPr>
        <w:t xml:space="preserve"> </w:t>
      </w:r>
      <w:r w:rsidR="007B46C2">
        <w:rPr>
          <w:rFonts w:ascii="Times New Roman" w:hAnsi="Times New Roman" w:cs="Times New Roman"/>
          <w:b/>
          <w:sz w:val="24"/>
          <w:szCs w:val="24"/>
        </w:rPr>
        <w:t>(Foto 51</w:t>
      </w:r>
      <w:r w:rsidR="007B46C2" w:rsidRPr="00D2260E">
        <w:rPr>
          <w:rFonts w:ascii="Times New Roman" w:hAnsi="Times New Roman" w:cs="Times New Roman"/>
          <w:b/>
          <w:sz w:val="24"/>
          <w:szCs w:val="24"/>
        </w:rPr>
        <w:t>)</w:t>
      </w:r>
    </w:p>
    <w:p w:rsidR="00C8587C" w:rsidRDefault="00C8587C" w:rsidP="00C8587C">
      <w:pPr>
        <w:pStyle w:val="Sinespaciado"/>
        <w:jc w:val="both"/>
        <w:rPr>
          <w:rFonts w:ascii="Times New Roman" w:hAnsi="Times New Roman" w:cs="Times New Roman"/>
          <w:sz w:val="24"/>
          <w:szCs w:val="24"/>
        </w:rPr>
      </w:pPr>
    </w:p>
    <w:p w:rsidR="00C8587C" w:rsidRDefault="00C8587C" w:rsidP="00C8587C">
      <w:pPr>
        <w:pStyle w:val="Sinespaciado"/>
        <w:jc w:val="both"/>
        <w:rPr>
          <w:rFonts w:ascii="Times New Roman" w:hAnsi="Times New Roman" w:cs="Times New Roman"/>
          <w:sz w:val="24"/>
          <w:szCs w:val="24"/>
        </w:rPr>
      </w:pPr>
    </w:p>
    <w:p w:rsidR="00C8587C" w:rsidRPr="00ED7BE5" w:rsidRDefault="00C8587C" w:rsidP="00C8587C">
      <w:pPr>
        <w:pStyle w:val="Sinespaciado"/>
        <w:jc w:val="both"/>
        <w:rPr>
          <w:rFonts w:ascii="Times New Roman" w:hAnsi="Times New Roman" w:cs="Times New Roman"/>
          <w:b/>
          <w:sz w:val="24"/>
          <w:szCs w:val="24"/>
        </w:rPr>
      </w:pPr>
      <w:r w:rsidRPr="00ED7BE5">
        <w:rPr>
          <w:rFonts w:ascii="Times New Roman" w:hAnsi="Times New Roman" w:cs="Times New Roman"/>
          <w:b/>
          <w:sz w:val="24"/>
          <w:szCs w:val="24"/>
        </w:rPr>
        <w:t>LIBERTAD, NATURALEZA Y COLOR DE LUCÍA MORENO MEJÍA</w:t>
      </w:r>
      <w:r>
        <w:rPr>
          <w:rFonts w:ascii="Times New Roman" w:hAnsi="Times New Roman" w:cs="Times New Roman"/>
          <w:b/>
          <w:sz w:val="24"/>
          <w:szCs w:val="24"/>
        </w:rPr>
        <w:t xml:space="preserve"> (18 de junio de 2 021)</w:t>
      </w:r>
    </w:p>
    <w:p w:rsidR="00C8587C" w:rsidRPr="001D58CE" w:rsidRDefault="00C8587C" w:rsidP="00C8587C">
      <w:pPr>
        <w:pStyle w:val="Sinespaciado"/>
        <w:jc w:val="both"/>
        <w:rPr>
          <w:rFonts w:ascii="Times New Roman" w:hAnsi="Times New Roman" w:cs="Times New Roman"/>
          <w:sz w:val="24"/>
          <w:szCs w:val="24"/>
        </w:rPr>
      </w:pPr>
    </w:p>
    <w:p w:rsidR="007B46C2" w:rsidRDefault="00C8587C" w:rsidP="007B46C2">
      <w:pPr>
        <w:pStyle w:val="Sinespaciado"/>
        <w:jc w:val="both"/>
        <w:rPr>
          <w:rFonts w:ascii="Times New Roman" w:hAnsi="Times New Roman" w:cs="Times New Roman"/>
          <w:sz w:val="24"/>
          <w:szCs w:val="24"/>
        </w:rPr>
      </w:pPr>
      <w:r w:rsidRPr="001D58CE">
        <w:rPr>
          <w:rFonts w:ascii="Times New Roman" w:hAnsi="Times New Roman" w:cs="Times New Roman"/>
          <w:sz w:val="24"/>
          <w:szCs w:val="24"/>
        </w:rPr>
        <w:t>Lucía Mejía Moreno (</w:t>
      </w:r>
      <w:proofErr w:type="spellStart"/>
      <w:r w:rsidRPr="001D58CE">
        <w:rPr>
          <w:rFonts w:ascii="Times New Roman" w:hAnsi="Times New Roman" w:cs="Times New Roman"/>
          <w:sz w:val="24"/>
          <w:szCs w:val="24"/>
        </w:rPr>
        <w:t>Lyla</w:t>
      </w:r>
      <w:proofErr w:type="spellEnd"/>
      <w:r w:rsidRPr="001D58CE">
        <w:rPr>
          <w:rFonts w:ascii="Times New Roman" w:hAnsi="Times New Roman" w:cs="Times New Roman"/>
          <w:sz w:val="24"/>
          <w:szCs w:val="24"/>
        </w:rPr>
        <w:t>) nos presenta una muestra pictórica de extraordinaria factura. No solo podemos admirar paletas y pinceles, normas y composiciones, sino su talento y su creatividad. Mujer autodidacta, cuya obra se ha nutrido de la inspiración de consagrados artistas de la plástica ecuatoriana y universal. Apasionada por su vocación, deja la impronta de su pasión creadora en el múltiple prodigio de la naturaleza, donde resalta el exultante optimismo del color y de las formas. Disfrutemos de esta romería cultural.</w:t>
      </w:r>
      <w:r w:rsidR="007B46C2" w:rsidRPr="007B46C2">
        <w:rPr>
          <w:rFonts w:ascii="Times New Roman" w:hAnsi="Times New Roman" w:cs="Times New Roman"/>
          <w:b/>
          <w:sz w:val="24"/>
          <w:szCs w:val="24"/>
        </w:rPr>
        <w:t xml:space="preserve"> </w:t>
      </w:r>
      <w:r w:rsidR="007B46C2">
        <w:rPr>
          <w:rFonts w:ascii="Times New Roman" w:hAnsi="Times New Roman" w:cs="Times New Roman"/>
          <w:b/>
          <w:sz w:val="24"/>
          <w:szCs w:val="24"/>
        </w:rPr>
        <w:t>(Foto 52</w:t>
      </w:r>
      <w:r w:rsidR="007B46C2" w:rsidRPr="00D2260E">
        <w:rPr>
          <w:rFonts w:ascii="Times New Roman" w:hAnsi="Times New Roman" w:cs="Times New Roman"/>
          <w:b/>
          <w:sz w:val="24"/>
          <w:szCs w:val="24"/>
        </w:rPr>
        <w:t>)</w:t>
      </w:r>
    </w:p>
    <w:p w:rsidR="00C8587C" w:rsidRDefault="00C8587C" w:rsidP="00C8587C">
      <w:pPr>
        <w:pStyle w:val="Sinespaciado"/>
        <w:jc w:val="both"/>
        <w:rPr>
          <w:rFonts w:ascii="Times New Roman" w:hAnsi="Times New Roman" w:cs="Times New Roman"/>
          <w:sz w:val="24"/>
          <w:szCs w:val="24"/>
        </w:rPr>
      </w:pPr>
    </w:p>
    <w:p w:rsidR="00C8587C" w:rsidRDefault="00C8587C" w:rsidP="00C8587C">
      <w:pPr>
        <w:pStyle w:val="Sinespaciado"/>
        <w:jc w:val="both"/>
        <w:rPr>
          <w:rFonts w:ascii="Times New Roman" w:hAnsi="Times New Roman" w:cs="Times New Roman"/>
          <w:sz w:val="24"/>
          <w:szCs w:val="24"/>
        </w:rPr>
      </w:pPr>
    </w:p>
    <w:p w:rsidR="00C8587C" w:rsidRPr="00FD6F0D" w:rsidRDefault="00C8587C" w:rsidP="00C8587C">
      <w:pPr>
        <w:pStyle w:val="Sinespaciado"/>
        <w:jc w:val="both"/>
        <w:rPr>
          <w:rFonts w:ascii="Times New Roman" w:hAnsi="Times New Roman" w:cs="Times New Roman"/>
          <w:b/>
          <w:sz w:val="24"/>
          <w:szCs w:val="24"/>
        </w:rPr>
      </w:pPr>
      <w:r w:rsidRPr="00FD6F0D">
        <w:rPr>
          <w:rFonts w:ascii="Times New Roman" w:hAnsi="Times New Roman" w:cs="Times New Roman"/>
          <w:b/>
          <w:sz w:val="24"/>
          <w:szCs w:val="24"/>
        </w:rPr>
        <w:t xml:space="preserve"> REALIDAD DE ENSUEÑOS DE JORGE VINUEZA</w:t>
      </w:r>
      <w:r>
        <w:rPr>
          <w:rFonts w:ascii="Times New Roman" w:hAnsi="Times New Roman" w:cs="Times New Roman"/>
          <w:b/>
          <w:sz w:val="24"/>
          <w:szCs w:val="24"/>
        </w:rPr>
        <w:t xml:space="preserve"> (23 de julio de 2 021) </w:t>
      </w:r>
    </w:p>
    <w:p w:rsidR="00C8587C" w:rsidRPr="00FD6F0D" w:rsidRDefault="00C8587C" w:rsidP="00C8587C">
      <w:pPr>
        <w:pStyle w:val="Sinespaciado"/>
        <w:jc w:val="both"/>
        <w:rPr>
          <w:rFonts w:ascii="Times New Roman" w:hAnsi="Times New Roman" w:cs="Times New Roman"/>
          <w:b/>
          <w:sz w:val="24"/>
          <w:szCs w:val="24"/>
        </w:rPr>
      </w:pPr>
    </w:p>
    <w:p w:rsidR="007B46C2" w:rsidRDefault="00C8587C" w:rsidP="007B46C2">
      <w:pPr>
        <w:pStyle w:val="Sinespaciado"/>
        <w:jc w:val="both"/>
        <w:rPr>
          <w:rFonts w:ascii="Times New Roman" w:hAnsi="Times New Roman" w:cs="Times New Roman"/>
          <w:sz w:val="24"/>
          <w:szCs w:val="24"/>
        </w:rPr>
      </w:pPr>
      <w:r w:rsidRPr="00FD6F0D">
        <w:rPr>
          <w:rFonts w:ascii="Times New Roman" w:hAnsi="Times New Roman" w:cs="Times New Roman"/>
          <w:sz w:val="24"/>
          <w:szCs w:val="24"/>
        </w:rPr>
        <w:t xml:space="preserve">Sin lugar a dudas, el arte nos robustece y nos invita a continuar caminando dibujando la geografía de nuestra provincia. Jorge Vinueza es un extraordinario artista </w:t>
      </w:r>
      <w:proofErr w:type="spellStart"/>
      <w:r w:rsidRPr="00FD6F0D">
        <w:rPr>
          <w:rFonts w:ascii="Times New Roman" w:hAnsi="Times New Roman" w:cs="Times New Roman"/>
          <w:sz w:val="24"/>
          <w:szCs w:val="24"/>
        </w:rPr>
        <w:t>cotacacheño</w:t>
      </w:r>
      <w:proofErr w:type="spellEnd"/>
      <w:r w:rsidRPr="00FD6F0D">
        <w:rPr>
          <w:rFonts w:ascii="Times New Roman" w:hAnsi="Times New Roman" w:cs="Times New Roman"/>
          <w:sz w:val="24"/>
          <w:szCs w:val="24"/>
        </w:rPr>
        <w:t>, comprometido con la pintura, la ilustración y el muralismo. Su muestra pictórica de elevada factura telúrica, pone en evidencia la belleza de los r</w:t>
      </w:r>
      <w:r>
        <w:rPr>
          <w:rFonts w:ascii="Times New Roman" w:hAnsi="Times New Roman" w:cs="Times New Roman"/>
          <w:sz w:val="24"/>
          <w:szCs w:val="24"/>
        </w:rPr>
        <w:t xml:space="preserve">íos, las cascadas, las lagunas, </w:t>
      </w:r>
      <w:r w:rsidRPr="00FD6F0D">
        <w:rPr>
          <w:rFonts w:ascii="Times New Roman" w:hAnsi="Times New Roman" w:cs="Times New Roman"/>
          <w:sz w:val="24"/>
          <w:szCs w:val="24"/>
        </w:rPr>
        <w:t>los cerros fusionados con una deidad femenina que refleja lo vital y una atmósfera de encanto. Sobrecoge el sentimiento de lo grandioso en sus árboles, puertas y ventanas donde el color y la f</w:t>
      </w:r>
      <w:r>
        <w:rPr>
          <w:rFonts w:ascii="Times New Roman" w:hAnsi="Times New Roman" w:cs="Times New Roman"/>
          <w:sz w:val="24"/>
          <w:szCs w:val="24"/>
        </w:rPr>
        <w:t>orma descuellan mágica</w:t>
      </w:r>
      <w:r w:rsidRPr="00FD6F0D">
        <w:rPr>
          <w:rFonts w:ascii="Times New Roman" w:hAnsi="Times New Roman" w:cs="Times New Roman"/>
          <w:sz w:val="24"/>
          <w:szCs w:val="24"/>
        </w:rPr>
        <w:t>mente.</w:t>
      </w:r>
      <w:r w:rsidR="007B46C2" w:rsidRPr="007B46C2">
        <w:rPr>
          <w:rFonts w:ascii="Times New Roman" w:hAnsi="Times New Roman" w:cs="Times New Roman"/>
          <w:b/>
          <w:sz w:val="24"/>
          <w:szCs w:val="24"/>
        </w:rPr>
        <w:t xml:space="preserve"> </w:t>
      </w:r>
      <w:r w:rsidR="007B46C2">
        <w:rPr>
          <w:rFonts w:ascii="Times New Roman" w:hAnsi="Times New Roman" w:cs="Times New Roman"/>
          <w:b/>
          <w:sz w:val="24"/>
          <w:szCs w:val="24"/>
        </w:rPr>
        <w:t>(Foto 53</w:t>
      </w:r>
      <w:r w:rsidR="007B46C2" w:rsidRPr="00D2260E">
        <w:rPr>
          <w:rFonts w:ascii="Times New Roman" w:hAnsi="Times New Roman" w:cs="Times New Roman"/>
          <w:b/>
          <w:sz w:val="24"/>
          <w:szCs w:val="24"/>
        </w:rPr>
        <w:t>)</w:t>
      </w:r>
    </w:p>
    <w:p w:rsidR="00C8587C" w:rsidRPr="004B2137" w:rsidRDefault="00C8587C" w:rsidP="00C8587C">
      <w:pPr>
        <w:pStyle w:val="Sinespaciado"/>
        <w:jc w:val="both"/>
        <w:rPr>
          <w:rFonts w:ascii="Times New Roman" w:hAnsi="Times New Roman" w:cs="Times New Roman"/>
          <w:sz w:val="24"/>
          <w:szCs w:val="24"/>
        </w:rPr>
      </w:pPr>
    </w:p>
    <w:p w:rsidR="00963213" w:rsidRPr="00963213" w:rsidRDefault="00963213" w:rsidP="00963213">
      <w:pPr>
        <w:pStyle w:val="Sinespaciado"/>
        <w:jc w:val="both"/>
        <w:rPr>
          <w:rFonts w:ascii="Times New Roman" w:hAnsi="Times New Roman" w:cs="Times New Roman"/>
          <w:sz w:val="24"/>
          <w:szCs w:val="24"/>
        </w:rPr>
      </w:pPr>
    </w:p>
    <w:p w:rsidR="00963213" w:rsidRPr="00963213" w:rsidRDefault="00963213" w:rsidP="00963213">
      <w:pPr>
        <w:pStyle w:val="Sinespaciado"/>
        <w:jc w:val="both"/>
        <w:rPr>
          <w:rFonts w:ascii="Times New Roman" w:hAnsi="Times New Roman" w:cs="Times New Roman"/>
          <w:b/>
          <w:sz w:val="24"/>
          <w:szCs w:val="24"/>
        </w:rPr>
      </w:pPr>
      <w:r w:rsidRPr="00963213">
        <w:rPr>
          <w:rFonts w:ascii="Times New Roman" w:hAnsi="Times New Roman" w:cs="Times New Roman"/>
          <w:b/>
          <w:sz w:val="24"/>
          <w:szCs w:val="24"/>
        </w:rPr>
        <w:t xml:space="preserve">GRÁFICAS-SUS MODOS DE VER DE GRISEL YÉPEZ (29 de agosto de 2 021) </w:t>
      </w:r>
    </w:p>
    <w:p w:rsidR="00963213" w:rsidRPr="00963213" w:rsidRDefault="00963213" w:rsidP="00963213">
      <w:pPr>
        <w:pStyle w:val="Sinespaciado"/>
        <w:jc w:val="both"/>
        <w:rPr>
          <w:rFonts w:ascii="Times New Roman" w:hAnsi="Times New Roman" w:cs="Times New Roman"/>
          <w:b/>
          <w:sz w:val="24"/>
          <w:szCs w:val="24"/>
        </w:rPr>
      </w:pPr>
    </w:p>
    <w:p w:rsidR="00963213" w:rsidRPr="00963213" w:rsidRDefault="00963213" w:rsidP="00963213">
      <w:pPr>
        <w:pStyle w:val="Sinespaciado"/>
        <w:jc w:val="both"/>
        <w:rPr>
          <w:rFonts w:ascii="Times New Roman" w:hAnsi="Times New Roman" w:cs="Times New Roman"/>
          <w:sz w:val="24"/>
          <w:szCs w:val="24"/>
        </w:rPr>
      </w:pPr>
    </w:p>
    <w:p w:rsidR="00C8587C" w:rsidRDefault="00963213" w:rsidP="00963213">
      <w:pPr>
        <w:pStyle w:val="Sinespaciado"/>
        <w:jc w:val="both"/>
        <w:rPr>
          <w:rFonts w:ascii="Times New Roman" w:hAnsi="Times New Roman" w:cs="Times New Roman"/>
          <w:sz w:val="24"/>
          <w:szCs w:val="24"/>
        </w:rPr>
      </w:pPr>
      <w:r w:rsidRPr="00963213">
        <w:rPr>
          <w:rFonts w:ascii="Times New Roman" w:hAnsi="Times New Roman" w:cs="Times New Roman"/>
          <w:sz w:val="24"/>
          <w:szCs w:val="24"/>
        </w:rPr>
        <w:t>Grisel Yépez es una destacada artista visual, portadora del lenguaje inagotable del grabado, ese arte laborioso, lleno de secretos y abierto a la búsqueda infinita de posibilidades que van dominando la desafiante docilidad de la técnica del agua fuerte, del agua tinta, de la xilografía, enmarcadas en la temática de la mujer. Admiramos en su gráfica contemporánea ese mensaje personal transido de vitalidad y optimismo.</w:t>
      </w:r>
    </w:p>
    <w:p w:rsidR="00963213" w:rsidRDefault="00963213" w:rsidP="00963213">
      <w:pPr>
        <w:pStyle w:val="Sinespaciado"/>
        <w:jc w:val="both"/>
        <w:rPr>
          <w:rFonts w:ascii="Times New Roman" w:hAnsi="Times New Roman" w:cs="Times New Roman"/>
          <w:sz w:val="24"/>
          <w:szCs w:val="24"/>
        </w:rPr>
      </w:pPr>
      <w:r w:rsidRPr="007B46C2">
        <w:rPr>
          <w:rFonts w:ascii="Times New Roman" w:hAnsi="Times New Roman" w:cs="Times New Roman"/>
          <w:b/>
          <w:sz w:val="24"/>
          <w:szCs w:val="24"/>
        </w:rPr>
        <w:t xml:space="preserve"> </w:t>
      </w:r>
      <w:r>
        <w:rPr>
          <w:rFonts w:ascii="Times New Roman" w:hAnsi="Times New Roman" w:cs="Times New Roman"/>
          <w:b/>
          <w:sz w:val="24"/>
          <w:szCs w:val="24"/>
        </w:rPr>
        <w:t>(Foto 54</w:t>
      </w:r>
      <w:r w:rsidRPr="00D2260E">
        <w:rPr>
          <w:rFonts w:ascii="Times New Roman" w:hAnsi="Times New Roman" w:cs="Times New Roman"/>
          <w:b/>
          <w:sz w:val="24"/>
          <w:szCs w:val="24"/>
        </w:rPr>
        <w:t>)</w:t>
      </w:r>
    </w:p>
    <w:p w:rsidR="00963213" w:rsidRDefault="00963213" w:rsidP="00963213">
      <w:pPr>
        <w:pStyle w:val="Sinespaciado"/>
        <w:jc w:val="both"/>
        <w:rPr>
          <w:rFonts w:ascii="Times New Roman" w:hAnsi="Times New Roman" w:cs="Times New Roman"/>
          <w:sz w:val="24"/>
          <w:szCs w:val="24"/>
        </w:rPr>
      </w:pPr>
    </w:p>
    <w:p w:rsidR="00963213" w:rsidRPr="00963213" w:rsidRDefault="00963213" w:rsidP="00963213">
      <w:pPr>
        <w:pStyle w:val="Sinespaciado"/>
        <w:jc w:val="both"/>
        <w:rPr>
          <w:rFonts w:ascii="Times New Roman" w:hAnsi="Times New Roman" w:cs="Times New Roman"/>
          <w:sz w:val="24"/>
          <w:szCs w:val="24"/>
        </w:rPr>
      </w:pPr>
    </w:p>
    <w:p w:rsidR="00C8587C" w:rsidRPr="00E9026E" w:rsidRDefault="00C8587C" w:rsidP="00C8587C">
      <w:pPr>
        <w:pStyle w:val="Sinespaciado"/>
        <w:jc w:val="both"/>
        <w:rPr>
          <w:rFonts w:ascii="Times New Roman" w:hAnsi="Times New Roman" w:cs="Times New Roman"/>
          <w:b/>
          <w:sz w:val="24"/>
          <w:szCs w:val="24"/>
        </w:rPr>
      </w:pPr>
      <w:r w:rsidRPr="00E9026E">
        <w:rPr>
          <w:rFonts w:ascii="Times New Roman" w:hAnsi="Times New Roman" w:cs="Times New Roman"/>
          <w:b/>
          <w:sz w:val="24"/>
          <w:szCs w:val="24"/>
        </w:rPr>
        <w:t>RECOPILACIÓN “25 AÑOS DE ARTE” DE GONZALO POZO (GOYO)</w:t>
      </w:r>
    </w:p>
    <w:p w:rsidR="00C8587C" w:rsidRPr="00E9026E" w:rsidRDefault="00C8587C" w:rsidP="00C8587C">
      <w:pPr>
        <w:pStyle w:val="Sinespaciado"/>
        <w:jc w:val="both"/>
        <w:rPr>
          <w:rFonts w:ascii="Times New Roman" w:hAnsi="Times New Roman" w:cs="Times New Roman"/>
          <w:b/>
          <w:sz w:val="24"/>
          <w:szCs w:val="24"/>
        </w:rPr>
      </w:pPr>
      <w:r w:rsidRPr="00E9026E">
        <w:rPr>
          <w:rFonts w:ascii="Times New Roman" w:hAnsi="Times New Roman" w:cs="Times New Roman"/>
          <w:b/>
          <w:sz w:val="24"/>
          <w:szCs w:val="24"/>
        </w:rPr>
        <w:t>(24 DE SEPTIEMBRE DE 2 021)</w:t>
      </w:r>
    </w:p>
    <w:p w:rsidR="00C8587C" w:rsidRPr="004B2137" w:rsidRDefault="00C8587C" w:rsidP="00C8587C">
      <w:pPr>
        <w:pStyle w:val="Sinespaciado"/>
        <w:jc w:val="both"/>
        <w:rPr>
          <w:rFonts w:ascii="Times New Roman" w:hAnsi="Times New Roman" w:cs="Times New Roman"/>
          <w:sz w:val="24"/>
          <w:szCs w:val="24"/>
        </w:rPr>
      </w:pPr>
    </w:p>
    <w:p w:rsidR="00963213" w:rsidRDefault="00C8587C" w:rsidP="00963213">
      <w:pPr>
        <w:pStyle w:val="Sinespaciado"/>
        <w:jc w:val="both"/>
        <w:rPr>
          <w:rFonts w:ascii="Times New Roman" w:hAnsi="Times New Roman" w:cs="Times New Roman"/>
          <w:sz w:val="24"/>
          <w:szCs w:val="24"/>
        </w:rPr>
      </w:pPr>
      <w:r w:rsidRPr="004B2137">
        <w:rPr>
          <w:rFonts w:ascii="Times New Roman" w:hAnsi="Times New Roman" w:cs="Times New Roman"/>
          <w:sz w:val="24"/>
          <w:szCs w:val="24"/>
        </w:rPr>
        <w:t>Gonzalo Pozo (Goyo)</w:t>
      </w:r>
      <w:r>
        <w:rPr>
          <w:rFonts w:ascii="Times New Roman" w:hAnsi="Times New Roman" w:cs="Times New Roman"/>
          <w:sz w:val="24"/>
          <w:szCs w:val="24"/>
        </w:rPr>
        <w:t xml:space="preserve"> rinde</w:t>
      </w:r>
      <w:r w:rsidRPr="00427E66">
        <w:rPr>
          <w:rFonts w:ascii="Times New Roman" w:hAnsi="Times New Roman" w:cs="Times New Roman"/>
          <w:sz w:val="24"/>
          <w:szCs w:val="24"/>
        </w:rPr>
        <w:t xml:space="preserve"> </w:t>
      </w:r>
      <w:r w:rsidRPr="004B2137">
        <w:rPr>
          <w:rFonts w:ascii="Times New Roman" w:hAnsi="Times New Roman" w:cs="Times New Roman"/>
          <w:sz w:val="24"/>
          <w:szCs w:val="24"/>
        </w:rPr>
        <w:t>un tributo de admiración y pleitesía a Ibarra en sus 415 años de fundación española.</w:t>
      </w:r>
      <w:r>
        <w:rPr>
          <w:rFonts w:ascii="Times New Roman" w:hAnsi="Times New Roman" w:cs="Times New Roman"/>
          <w:sz w:val="24"/>
          <w:szCs w:val="24"/>
        </w:rPr>
        <w:t xml:space="preserve"> Pozo </w:t>
      </w:r>
      <w:r w:rsidRPr="004B2137">
        <w:rPr>
          <w:rFonts w:ascii="Times New Roman" w:hAnsi="Times New Roman" w:cs="Times New Roman"/>
          <w:sz w:val="24"/>
          <w:szCs w:val="24"/>
        </w:rPr>
        <w:t>pertenece a esa brillante pléyade de estudiantes que se formaron en las gloriosas aulas del recordado Daniel Reyes. Su mente, cual crisol maravilloso donde se fraguan originales inquietudes, mueve un pincel que va fusionando el misterio con la reali</w:t>
      </w:r>
      <w:r>
        <w:rPr>
          <w:rFonts w:ascii="Times New Roman" w:hAnsi="Times New Roman" w:cs="Times New Roman"/>
          <w:sz w:val="24"/>
          <w:szCs w:val="24"/>
        </w:rPr>
        <w:t xml:space="preserve">dad, </w:t>
      </w:r>
      <w:r w:rsidRPr="004B2137">
        <w:rPr>
          <w:rFonts w:ascii="Times New Roman" w:hAnsi="Times New Roman" w:cs="Times New Roman"/>
          <w:sz w:val="24"/>
          <w:szCs w:val="24"/>
        </w:rPr>
        <w:t xml:space="preserve">donde irrumpe el </w:t>
      </w:r>
      <w:proofErr w:type="spellStart"/>
      <w:r w:rsidRPr="004B2137">
        <w:rPr>
          <w:rFonts w:ascii="Times New Roman" w:hAnsi="Times New Roman" w:cs="Times New Roman"/>
          <w:sz w:val="24"/>
          <w:szCs w:val="24"/>
        </w:rPr>
        <w:t>figurativismo</w:t>
      </w:r>
      <w:proofErr w:type="spellEnd"/>
      <w:r w:rsidRPr="004B2137">
        <w:rPr>
          <w:rFonts w:ascii="Times New Roman" w:hAnsi="Times New Roman" w:cs="Times New Roman"/>
          <w:sz w:val="24"/>
          <w:szCs w:val="24"/>
        </w:rPr>
        <w:t>, el expresionismo, el surrealismo y lo abstracto</w:t>
      </w:r>
      <w:r w:rsidR="00963213">
        <w:rPr>
          <w:rFonts w:ascii="Times New Roman" w:hAnsi="Times New Roman" w:cs="Times New Roman"/>
          <w:sz w:val="24"/>
          <w:szCs w:val="24"/>
        </w:rPr>
        <w:t>.</w:t>
      </w:r>
      <w:r w:rsidR="00963213" w:rsidRPr="00963213">
        <w:rPr>
          <w:rFonts w:ascii="Times New Roman" w:hAnsi="Times New Roman" w:cs="Times New Roman"/>
          <w:sz w:val="24"/>
          <w:szCs w:val="24"/>
        </w:rPr>
        <w:t xml:space="preserve"> </w:t>
      </w:r>
      <w:r w:rsidR="00963213" w:rsidRPr="004B2137">
        <w:rPr>
          <w:rFonts w:ascii="Times New Roman" w:hAnsi="Times New Roman" w:cs="Times New Roman"/>
          <w:sz w:val="24"/>
          <w:szCs w:val="24"/>
        </w:rPr>
        <w:t>.</w:t>
      </w:r>
      <w:r w:rsidR="00963213" w:rsidRPr="007B46C2">
        <w:rPr>
          <w:rFonts w:ascii="Times New Roman" w:hAnsi="Times New Roman" w:cs="Times New Roman"/>
          <w:b/>
          <w:sz w:val="24"/>
          <w:szCs w:val="24"/>
        </w:rPr>
        <w:t xml:space="preserve"> </w:t>
      </w:r>
      <w:r w:rsidR="00963213">
        <w:rPr>
          <w:rFonts w:ascii="Times New Roman" w:hAnsi="Times New Roman" w:cs="Times New Roman"/>
          <w:b/>
          <w:sz w:val="24"/>
          <w:szCs w:val="24"/>
        </w:rPr>
        <w:t>(Foto 55)</w:t>
      </w:r>
    </w:p>
    <w:p w:rsidR="007B46C2" w:rsidRDefault="007B46C2" w:rsidP="007B46C2">
      <w:pPr>
        <w:pStyle w:val="Sinespaciado"/>
        <w:jc w:val="both"/>
        <w:rPr>
          <w:rFonts w:ascii="Times New Roman" w:hAnsi="Times New Roman" w:cs="Times New Roman"/>
          <w:sz w:val="24"/>
          <w:szCs w:val="24"/>
        </w:rPr>
      </w:pPr>
    </w:p>
    <w:p w:rsidR="00C8587C" w:rsidRPr="004B2137" w:rsidRDefault="00C8587C" w:rsidP="00C8587C">
      <w:pPr>
        <w:pStyle w:val="Sinespaciado"/>
        <w:jc w:val="both"/>
        <w:rPr>
          <w:rFonts w:ascii="Times New Roman" w:hAnsi="Times New Roman" w:cs="Times New Roman"/>
          <w:sz w:val="24"/>
          <w:szCs w:val="24"/>
        </w:rPr>
      </w:pPr>
    </w:p>
    <w:p w:rsidR="00C8587C" w:rsidRPr="004B2137" w:rsidRDefault="00C8587C" w:rsidP="00C8587C">
      <w:pPr>
        <w:pStyle w:val="Sinespaciado"/>
        <w:jc w:val="both"/>
        <w:rPr>
          <w:rFonts w:ascii="Times New Roman" w:hAnsi="Times New Roman" w:cs="Times New Roman"/>
          <w:sz w:val="24"/>
          <w:szCs w:val="24"/>
        </w:rPr>
      </w:pPr>
    </w:p>
    <w:p w:rsidR="00C8587C" w:rsidRPr="0008631A" w:rsidRDefault="00C8587C" w:rsidP="00C8587C">
      <w:pPr>
        <w:pStyle w:val="Sinespaciado"/>
        <w:jc w:val="both"/>
        <w:rPr>
          <w:rFonts w:ascii="Times New Roman" w:hAnsi="Times New Roman" w:cs="Times New Roman"/>
          <w:b/>
          <w:sz w:val="24"/>
          <w:szCs w:val="24"/>
        </w:rPr>
      </w:pPr>
      <w:r w:rsidRPr="0008631A">
        <w:rPr>
          <w:rFonts w:ascii="Times New Roman" w:hAnsi="Times New Roman" w:cs="Times New Roman"/>
          <w:b/>
          <w:sz w:val="24"/>
          <w:szCs w:val="24"/>
        </w:rPr>
        <w:t>ANTOLOGÍA IMBABUREÑA</w:t>
      </w:r>
      <w:r w:rsidRPr="0008631A">
        <w:rPr>
          <w:b/>
        </w:rPr>
        <w:t xml:space="preserve"> </w:t>
      </w:r>
      <w:r w:rsidRPr="0008631A">
        <w:rPr>
          <w:rFonts w:ascii="Times New Roman" w:hAnsi="Times New Roman" w:cs="Times New Roman"/>
          <w:b/>
          <w:sz w:val="24"/>
          <w:szCs w:val="24"/>
        </w:rPr>
        <w:t>DE PEDRO MORALES</w:t>
      </w:r>
      <w:r>
        <w:rPr>
          <w:rFonts w:ascii="Times New Roman" w:hAnsi="Times New Roman" w:cs="Times New Roman"/>
          <w:b/>
          <w:sz w:val="24"/>
          <w:szCs w:val="24"/>
        </w:rPr>
        <w:t xml:space="preserve"> (29 DE OCTUBRE 2 021)</w:t>
      </w:r>
    </w:p>
    <w:p w:rsidR="00C8587C" w:rsidRPr="0008631A" w:rsidRDefault="00C8587C" w:rsidP="00C8587C">
      <w:pPr>
        <w:pStyle w:val="Sinespaciado"/>
        <w:jc w:val="both"/>
        <w:rPr>
          <w:rFonts w:ascii="Times New Roman" w:hAnsi="Times New Roman" w:cs="Times New Roman"/>
          <w:sz w:val="24"/>
          <w:szCs w:val="24"/>
        </w:rPr>
      </w:pPr>
    </w:p>
    <w:p w:rsidR="007B46C2" w:rsidRDefault="00C8587C" w:rsidP="007B46C2">
      <w:pPr>
        <w:pStyle w:val="Sinespaciado"/>
        <w:jc w:val="both"/>
        <w:rPr>
          <w:rFonts w:ascii="Times New Roman" w:hAnsi="Times New Roman" w:cs="Times New Roman"/>
          <w:sz w:val="24"/>
          <w:szCs w:val="24"/>
        </w:rPr>
      </w:pPr>
      <w:r w:rsidRPr="0008631A">
        <w:rPr>
          <w:rFonts w:ascii="Times New Roman" w:hAnsi="Times New Roman" w:cs="Times New Roman"/>
          <w:sz w:val="24"/>
          <w:szCs w:val="24"/>
        </w:rPr>
        <w:t>Pedro Morales rinde tributo de admiración y pleitesía a ese cobijo de suelo imbabureño, a Otavalo, que celebra alborozado sus 192 años de haber recibido de la egregia presencia del Libertador Simón Bolívar, la eximia categoría de ciudad. Y lo hace con su exposición intitulada “Antología imbabureña”. Su conocida trayectoria artística-plástica es conocida y valorada a lo largo y ancho de nuestra Patria. A través de sus obras donde fulge la técnica del acrílico nos hace pensar que en las cosas autóctonas, en lo que representa la identidad, pervive la otavaleñidad</w:t>
      </w:r>
      <w:r>
        <w:rPr>
          <w:rFonts w:ascii="Times New Roman" w:hAnsi="Times New Roman" w:cs="Times New Roman"/>
          <w:sz w:val="24"/>
          <w:szCs w:val="24"/>
        </w:rPr>
        <w:t>, esa relación íntima</w:t>
      </w:r>
      <w:r w:rsidRPr="0008631A">
        <w:rPr>
          <w:rFonts w:ascii="Times New Roman" w:hAnsi="Times New Roman" w:cs="Times New Roman"/>
          <w:sz w:val="24"/>
          <w:szCs w:val="24"/>
        </w:rPr>
        <w:t>, consustancial y profunda del hombre con la tierra.</w:t>
      </w:r>
      <w:r w:rsidR="007B46C2" w:rsidRPr="007B46C2">
        <w:rPr>
          <w:rFonts w:ascii="Times New Roman" w:hAnsi="Times New Roman" w:cs="Times New Roman"/>
          <w:b/>
          <w:sz w:val="24"/>
          <w:szCs w:val="24"/>
        </w:rPr>
        <w:t xml:space="preserve"> </w:t>
      </w:r>
      <w:r w:rsidR="00963213">
        <w:rPr>
          <w:rFonts w:ascii="Times New Roman" w:hAnsi="Times New Roman" w:cs="Times New Roman"/>
          <w:b/>
          <w:sz w:val="24"/>
          <w:szCs w:val="24"/>
        </w:rPr>
        <w:t>(Foto 56</w:t>
      </w:r>
      <w:r w:rsidR="007B46C2" w:rsidRPr="00D2260E">
        <w:rPr>
          <w:rFonts w:ascii="Times New Roman" w:hAnsi="Times New Roman" w:cs="Times New Roman"/>
          <w:b/>
          <w:sz w:val="24"/>
          <w:szCs w:val="24"/>
        </w:rPr>
        <w:t>)</w:t>
      </w:r>
    </w:p>
    <w:p w:rsidR="00C8587C" w:rsidRPr="0008631A" w:rsidRDefault="00C8587C" w:rsidP="00C8587C">
      <w:pPr>
        <w:pStyle w:val="Sinespaciado"/>
        <w:jc w:val="both"/>
        <w:rPr>
          <w:rFonts w:ascii="Times New Roman" w:hAnsi="Times New Roman" w:cs="Times New Roman"/>
          <w:sz w:val="24"/>
          <w:szCs w:val="24"/>
        </w:rPr>
      </w:pPr>
    </w:p>
    <w:p w:rsidR="00C8587C" w:rsidRPr="0008631A" w:rsidRDefault="00C8587C" w:rsidP="00C8587C">
      <w:pPr>
        <w:pStyle w:val="Sinespaciado"/>
        <w:jc w:val="both"/>
        <w:rPr>
          <w:rFonts w:ascii="Times New Roman" w:hAnsi="Times New Roman" w:cs="Times New Roman"/>
          <w:sz w:val="24"/>
          <w:szCs w:val="24"/>
        </w:rPr>
      </w:pPr>
    </w:p>
    <w:p w:rsidR="00C8587C" w:rsidRDefault="00C8587C" w:rsidP="00C8587C">
      <w:pPr>
        <w:pStyle w:val="Sinespaciado"/>
        <w:jc w:val="both"/>
        <w:rPr>
          <w:rFonts w:ascii="Times New Roman" w:hAnsi="Times New Roman" w:cs="Times New Roman"/>
          <w:sz w:val="24"/>
          <w:szCs w:val="24"/>
        </w:rPr>
      </w:pPr>
    </w:p>
    <w:p w:rsidR="00C8587C" w:rsidRPr="004F14A7" w:rsidRDefault="00C8587C" w:rsidP="00C8587C">
      <w:pPr>
        <w:jc w:val="center"/>
        <w:rPr>
          <w:rFonts w:ascii="Times New Roman" w:hAnsi="Times New Roman" w:cs="Times New Roman"/>
          <w:b/>
          <w:sz w:val="24"/>
          <w:szCs w:val="24"/>
        </w:rPr>
      </w:pPr>
      <w:r w:rsidRPr="004F14A7">
        <w:rPr>
          <w:rFonts w:ascii="Times New Roman" w:hAnsi="Times New Roman" w:cs="Times New Roman"/>
          <w:b/>
          <w:sz w:val="24"/>
          <w:szCs w:val="24"/>
        </w:rPr>
        <w:t xml:space="preserve">BLANCO Y NEGRO </w:t>
      </w:r>
      <w:r>
        <w:rPr>
          <w:rFonts w:ascii="Times New Roman" w:hAnsi="Times New Roman" w:cs="Times New Roman"/>
          <w:b/>
          <w:sz w:val="24"/>
          <w:szCs w:val="24"/>
        </w:rPr>
        <w:t xml:space="preserve">– </w:t>
      </w:r>
      <w:r w:rsidRPr="004F14A7">
        <w:rPr>
          <w:rFonts w:ascii="Times New Roman" w:hAnsi="Times New Roman" w:cs="Times New Roman"/>
          <w:b/>
          <w:sz w:val="24"/>
          <w:szCs w:val="24"/>
        </w:rPr>
        <w:t>ESGRAFIADOS</w:t>
      </w:r>
      <w:r>
        <w:rPr>
          <w:rFonts w:ascii="Times New Roman" w:hAnsi="Times New Roman" w:cs="Times New Roman"/>
          <w:b/>
          <w:sz w:val="24"/>
          <w:szCs w:val="24"/>
        </w:rPr>
        <w:t xml:space="preserve"> -</w:t>
      </w:r>
      <w:r w:rsidRPr="004F14A7">
        <w:rPr>
          <w:rFonts w:ascii="Times New Roman" w:hAnsi="Times New Roman" w:cs="Times New Roman"/>
          <w:b/>
          <w:sz w:val="24"/>
          <w:szCs w:val="24"/>
        </w:rPr>
        <w:t xml:space="preserve"> EN LAS LATAS DEL QUIJOTE</w:t>
      </w:r>
      <w:r w:rsidRPr="00427E66">
        <w:rPr>
          <w:rFonts w:ascii="Times New Roman" w:hAnsi="Times New Roman" w:cs="Times New Roman"/>
          <w:b/>
          <w:sz w:val="24"/>
          <w:szCs w:val="24"/>
        </w:rPr>
        <w:t xml:space="preserve"> </w:t>
      </w:r>
      <w:r>
        <w:rPr>
          <w:rFonts w:ascii="Times New Roman" w:hAnsi="Times New Roman" w:cs="Times New Roman"/>
          <w:b/>
          <w:sz w:val="24"/>
          <w:szCs w:val="24"/>
        </w:rPr>
        <w:t>DE GABRIEL ARTEAGA (26 DE NOVIEMBRE 2 021)</w:t>
      </w:r>
    </w:p>
    <w:p w:rsidR="007B46C2" w:rsidRDefault="00C8587C" w:rsidP="007B46C2">
      <w:pPr>
        <w:pStyle w:val="Sinespaciado"/>
        <w:jc w:val="both"/>
        <w:rPr>
          <w:rFonts w:ascii="Times New Roman" w:hAnsi="Times New Roman" w:cs="Times New Roman"/>
          <w:sz w:val="24"/>
          <w:szCs w:val="24"/>
        </w:rPr>
      </w:pPr>
      <w:r>
        <w:rPr>
          <w:rFonts w:ascii="Times New Roman" w:hAnsi="Times New Roman" w:cs="Times New Roman"/>
          <w:sz w:val="24"/>
          <w:szCs w:val="24"/>
        </w:rPr>
        <w:t>Gabriel Arteaga es oriundo de El Ángel, la tierra de los frailejones y de los pajonales, donde la naturaleza es grandiosa, donde palpitó el arte y  se forjó el talento de nuestro artista plástico. Hoy nos presenta su muestra pictórica de extraordinaria factura. A través de sus esgrafiados, con excelente manejo técnico y creativo del estilete, con sus líneas enigmáticas y de pulso firme,  nos comunica emociones y sensaciones que convergen en una obra plena de incitante plasticidad. Su arte nos abraza, nos robustece y nos invita a seguir caminando.</w:t>
      </w:r>
      <w:r w:rsidR="007B46C2" w:rsidRPr="007B46C2">
        <w:rPr>
          <w:rFonts w:ascii="Times New Roman" w:hAnsi="Times New Roman" w:cs="Times New Roman"/>
          <w:b/>
          <w:sz w:val="24"/>
          <w:szCs w:val="24"/>
        </w:rPr>
        <w:t xml:space="preserve"> </w:t>
      </w:r>
      <w:r w:rsidR="00963213">
        <w:rPr>
          <w:rFonts w:ascii="Times New Roman" w:hAnsi="Times New Roman" w:cs="Times New Roman"/>
          <w:b/>
          <w:sz w:val="24"/>
          <w:szCs w:val="24"/>
        </w:rPr>
        <w:t>(Foto 57</w:t>
      </w:r>
      <w:r w:rsidR="007B46C2" w:rsidRPr="00D2260E">
        <w:rPr>
          <w:rFonts w:ascii="Times New Roman" w:hAnsi="Times New Roman" w:cs="Times New Roman"/>
          <w:b/>
          <w:sz w:val="24"/>
          <w:szCs w:val="24"/>
        </w:rPr>
        <w:t>)</w:t>
      </w:r>
    </w:p>
    <w:p w:rsidR="00C8587C" w:rsidRDefault="00C8587C" w:rsidP="00C8587C">
      <w:pPr>
        <w:jc w:val="both"/>
        <w:rPr>
          <w:rFonts w:ascii="Times New Roman" w:hAnsi="Times New Roman" w:cs="Times New Roman"/>
          <w:sz w:val="24"/>
          <w:szCs w:val="24"/>
        </w:rPr>
      </w:pPr>
    </w:p>
    <w:p w:rsidR="00C8587C" w:rsidRPr="00EB176F" w:rsidRDefault="00C8587C" w:rsidP="00C8587C">
      <w:pPr>
        <w:jc w:val="both"/>
        <w:rPr>
          <w:rFonts w:ascii="Times New Roman" w:hAnsi="Times New Roman" w:cs="Times New Roman"/>
          <w:b/>
          <w:sz w:val="24"/>
          <w:szCs w:val="24"/>
        </w:rPr>
      </w:pPr>
      <w:r w:rsidRPr="00EB176F">
        <w:rPr>
          <w:rFonts w:ascii="Times New Roman" w:hAnsi="Times New Roman" w:cs="Times New Roman"/>
          <w:b/>
          <w:sz w:val="24"/>
          <w:szCs w:val="24"/>
        </w:rPr>
        <w:lastRenderedPageBreak/>
        <w:t xml:space="preserve">METAMORFOSIS DE SUEÑOS DE KATYA BUITRÓN </w:t>
      </w:r>
      <w:r>
        <w:rPr>
          <w:rFonts w:ascii="Times New Roman" w:hAnsi="Times New Roman" w:cs="Times New Roman"/>
          <w:b/>
          <w:sz w:val="24"/>
          <w:szCs w:val="24"/>
        </w:rPr>
        <w:t>(17 DE DICIEMBRE 2</w:t>
      </w:r>
      <w:r w:rsidRPr="00EB176F">
        <w:rPr>
          <w:rFonts w:ascii="Times New Roman" w:hAnsi="Times New Roman" w:cs="Times New Roman"/>
          <w:b/>
          <w:sz w:val="24"/>
          <w:szCs w:val="24"/>
        </w:rPr>
        <w:t>021)</w:t>
      </w:r>
    </w:p>
    <w:p w:rsidR="00C8587C" w:rsidRPr="004F14A7" w:rsidRDefault="00C8587C" w:rsidP="00C8587C">
      <w:pPr>
        <w:jc w:val="both"/>
        <w:rPr>
          <w:rFonts w:ascii="Times New Roman" w:hAnsi="Times New Roman" w:cs="Times New Roman"/>
          <w:sz w:val="24"/>
          <w:szCs w:val="24"/>
        </w:rPr>
      </w:pPr>
      <w:r w:rsidRPr="00EB176F">
        <w:rPr>
          <w:rFonts w:ascii="Times New Roman" w:hAnsi="Times New Roman" w:cs="Times New Roman"/>
          <w:sz w:val="24"/>
          <w:szCs w:val="24"/>
        </w:rPr>
        <w:t>Katya Buitrón es una artista plástica y muralista oriunda de la legendaria tierra sarance.  Sell</w:t>
      </w:r>
      <w:r>
        <w:rPr>
          <w:rFonts w:ascii="Times New Roman" w:hAnsi="Times New Roman" w:cs="Times New Roman"/>
          <w:sz w:val="24"/>
          <w:szCs w:val="24"/>
        </w:rPr>
        <w:t>ó</w:t>
      </w:r>
      <w:r w:rsidRPr="00EB176F">
        <w:rPr>
          <w:rFonts w:ascii="Times New Roman" w:hAnsi="Times New Roman" w:cs="Times New Roman"/>
          <w:sz w:val="24"/>
          <w:szCs w:val="24"/>
        </w:rPr>
        <w:t xml:space="preserve"> con broche de oro nuestro itinerario pictórico virtual correspondiente al año 2 021. Su conocida trayectoria artística a lo largo de 3 décadas se ha plasmado en su obra donde se transfiguran las imágenes oníricas, los seres en forma de animales, etc. Allí descuella la verdadera artista que nutre su espíritu  y amplía los hor</w:t>
      </w:r>
      <w:r>
        <w:rPr>
          <w:rFonts w:ascii="Times New Roman" w:hAnsi="Times New Roman" w:cs="Times New Roman"/>
          <w:sz w:val="24"/>
          <w:szCs w:val="24"/>
        </w:rPr>
        <w:t xml:space="preserve">izontes de su mundo interior.  Su </w:t>
      </w:r>
      <w:r w:rsidRPr="00EB176F">
        <w:rPr>
          <w:rFonts w:ascii="Times New Roman" w:hAnsi="Times New Roman" w:cs="Times New Roman"/>
          <w:sz w:val="24"/>
          <w:szCs w:val="24"/>
        </w:rPr>
        <w:t>poética pic</w:t>
      </w:r>
      <w:r>
        <w:rPr>
          <w:rFonts w:ascii="Times New Roman" w:hAnsi="Times New Roman" w:cs="Times New Roman"/>
          <w:sz w:val="24"/>
          <w:szCs w:val="24"/>
        </w:rPr>
        <w:t>tórica</w:t>
      </w:r>
      <w:r w:rsidRPr="00EB176F">
        <w:rPr>
          <w:rFonts w:ascii="Times New Roman" w:hAnsi="Times New Roman" w:cs="Times New Roman"/>
          <w:sz w:val="24"/>
          <w:szCs w:val="24"/>
        </w:rPr>
        <w:t xml:space="preserve"> nace y se depura en el lenguaje directo de las emociones</w:t>
      </w:r>
      <w:r>
        <w:rPr>
          <w:rFonts w:ascii="Times New Roman" w:hAnsi="Times New Roman" w:cs="Times New Roman"/>
          <w:sz w:val="24"/>
          <w:szCs w:val="24"/>
        </w:rPr>
        <w:t>.</w:t>
      </w:r>
    </w:p>
    <w:p w:rsidR="007B46C2" w:rsidRDefault="00963213" w:rsidP="007B46C2">
      <w:pPr>
        <w:pStyle w:val="Sinespaciado"/>
        <w:jc w:val="both"/>
        <w:rPr>
          <w:rFonts w:ascii="Times New Roman" w:hAnsi="Times New Roman" w:cs="Times New Roman"/>
          <w:sz w:val="24"/>
          <w:szCs w:val="24"/>
        </w:rPr>
      </w:pPr>
      <w:r>
        <w:rPr>
          <w:rFonts w:ascii="Times New Roman" w:hAnsi="Times New Roman" w:cs="Times New Roman"/>
          <w:b/>
          <w:sz w:val="24"/>
          <w:szCs w:val="24"/>
        </w:rPr>
        <w:t>(Foto 58</w:t>
      </w:r>
      <w:r w:rsidR="007B46C2" w:rsidRPr="00D2260E">
        <w:rPr>
          <w:rFonts w:ascii="Times New Roman" w:hAnsi="Times New Roman" w:cs="Times New Roman"/>
          <w:b/>
          <w:sz w:val="24"/>
          <w:szCs w:val="24"/>
        </w:rPr>
        <w:t>)</w:t>
      </w:r>
    </w:p>
    <w:p w:rsidR="00186095" w:rsidRDefault="00186095" w:rsidP="00186095">
      <w:pPr>
        <w:pStyle w:val="Sinespaciado"/>
        <w:jc w:val="both"/>
        <w:rPr>
          <w:rFonts w:ascii="Times New Roman" w:hAnsi="Times New Roman" w:cs="Times New Roman"/>
          <w:sz w:val="24"/>
          <w:szCs w:val="24"/>
        </w:rPr>
      </w:pPr>
    </w:p>
    <w:p w:rsidR="00186095" w:rsidRDefault="00186095" w:rsidP="00186095">
      <w:pPr>
        <w:pStyle w:val="Sinespaciado"/>
        <w:jc w:val="both"/>
        <w:rPr>
          <w:rFonts w:ascii="Times New Roman" w:hAnsi="Times New Roman" w:cs="Times New Roman"/>
          <w:b/>
          <w:sz w:val="24"/>
          <w:szCs w:val="24"/>
        </w:rPr>
      </w:pPr>
      <w:r>
        <w:rPr>
          <w:rFonts w:ascii="Times New Roman" w:hAnsi="Times New Roman" w:cs="Times New Roman"/>
          <w:b/>
          <w:sz w:val="24"/>
          <w:szCs w:val="24"/>
        </w:rPr>
        <w:t>GALERÍA NACIONAL VIRTUAL</w:t>
      </w:r>
    </w:p>
    <w:p w:rsidR="00186095" w:rsidRDefault="00186095" w:rsidP="00186095">
      <w:pPr>
        <w:pStyle w:val="Sinespaciado"/>
        <w:jc w:val="both"/>
        <w:rPr>
          <w:rFonts w:ascii="Times New Roman" w:hAnsi="Times New Roman" w:cs="Times New Roman"/>
          <w:b/>
          <w:sz w:val="24"/>
          <w:szCs w:val="24"/>
        </w:rPr>
      </w:pPr>
    </w:p>
    <w:p w:rsidR="00A27218" w:rsidRPr="00A27218" w:rsidRDefault="00186095" w:rsidP="00A27218">
      <w:pPr>
        <w:pStyle w:val="Sinespaciado"/>
        <w:jc w:val="both"/>
        <w:rPr>
          <w:rFonts w:ascii="Times New Roman" w:hAnsi="Times New Roman" w:cs="Times New Roman"/>
          <w:sz w:val="24"/>
          <w:szCs w:val="24"/>
        </w:rPr>
      </w:pPr>
      <w:r w:rsidRPr="007C24D5">
        <w:rPr>
          <w:rFonts w:ascii="Times New Roman" w:hAnsi="Times New Roman" w:cs="Times New Roman"/>
          <w:sz w:val="24"/>
          <w:szCs w:val="24"/>
        </w:rPr>
        <w:t xml:space="preserve">* </w:t>
      </w:r>
      <w:r w:rsidR="00A27218" w:rsidRPr="00A27218">
        <w:rPr>
          <w:rFonts w:ascii="Times New Roman" w:hAnsi="Times New Roman" w:cs="Times New Roman"/>
          <w:sz w:val="24"/>
          <w:szCs w:val="24"/>
        </w:rPr>
        <w:t xml:space="preserve">La Casa de la Cultura Ecuatoriana “Benjamín Carrión”, su Museo  y el Núcleo de Imbabura presentaron  la  exposición  virtual, “IMÁGENES  Y  COLORES  DE  LOS  ANDES”, del artista Whitman Gualsaquí, el miércoles 24 de febrero, a las 19h00 . Esta fue la primera exposición de la segunda versión de la Galería Nacional Virtual con la obra de  un  artista  plástico  representativo  de  cada  provincia  del  país y  que ha sido organizada  por la  Sede Nacional de  la CCE y sus Núcleos Provinciales, en el marco de la campaña “La Casa llega a tu casa”. </w:t>
      </w:r>
    </w:p>
    <w:p w:rsidR="00A27218" w:rsidRPr="00A27218" w:rsidRDefault="00A27218" w:rsidP="00A27218">
      <w:pPr>
        <w:pStyle w:val="Sinespaciado"/>
        <w:jc w:val="both"/>
        <w:rPr>
          <w:rFonts w:ascii="Times New Roman" w:hAnsi="Times New Roman" w:cs="Times New Roman"/>
          <w:sz w:val="24"/>
          <w:szCs w:val="24"/>
        </w:rPr>
      </w:pPr>
    </w:p>
    <w:p w:rsidR="00A27218" w:rsidRPr="00A27218" w:rsidRDefault="00A27218" w:rsidP="00A27218">
      <w:pPr>
        <w:pStyle w:val="Sinespaciado"/>
        <w:jc w:val="both"/>
        <w:rPr>
          <w:rFonts w:ascii="Times New Roman" w:hAnsi="Times New Roman" w:cs="Times New Roman"/>
          <w:sz w:val="24"/>
          <w:szCs w:val="24"/>
        </w:rPr>
      </w:pPr>
      <w:r w:rsidRPr="00A27218">
        <w:rPr>
          <w:rFonts w:ascii="Times New Roman" w:hAnsi="Times New Roman" w:cs="Times New Roman"/>
          <w:sz w:val="24"/>
          <w:szCs w:val="24"/>
        </w:rPr>
        <w:t xml:space="preserve">Sin lugar a dudas, los dibujos del artista Whitman Gualsaquí sorprenden y generan admiración. Carbón y sanguina, materiales que utiliza en   sus   cuadros. Los   rostros   de Gualsaquí son inconfundibles,  distintos,  inocentes  y  puros.  Así  nacen  rostros  de  niñas  y  adolescentes resueltos en colores múltiples como extraídos de fiestas populares alusivas a la memoria íntima del artista, fiesta del renacimiento de tiempos antiguos, flores, aves, frutas, cirios, iluminados con luz propia que encandilan los rostros, y absorben al espectador. Y como describe el escritor Marco Antonio  Rodríguez: “Gualsaquí revela, desliza, acentúa y atenúa sus dibujos, revela con  tierna  minuciosidad  sus  rostros,  las  hojas,  las flores,  las  frutas y  lo  hace  mediante  una  sucesión  de  trazos  que  no  tienen  huella  de enmendaduras, desliza líneas que fluyen y se entrecruzan, fomentando tejidos que remiten a las telas con que visten sus coterráneos”. </w:t>
      </w:r>
    </w:p>
    <w:p w:rsidR="00A27218" w:rsidRPr="00A27218" w:rsidRDefault="00A27218" w:rsidP="00A27218">
      <w:pPr>
        <w:pStyle w:val="Sinespaciado"/>
        <w:jc w:val="both"/>
        <w:rPr>
          <w:rFonts w:ascii="Times New Roman" w:hAnsi="Times New Roman" w:cs="Times New Roman"/>
          <w:sz w:val="24"/>
          <w:szCs w:val="24"/>
        </w:rPr>
      </w:pPr>
    </w:p>
    <w:p w:rsidR="007B46C2" w:rsidRDefault="00A27218" w:rsidP="007B46C2">
      <w:pPr>
        <w:pStyle w:val="Sinespaciado"/>
        <w:jc w:val="both"/>
        <w:rPr>
          <w:rFonts w:ascii="Times New Roman" w:hAnsi="Times New Roman" w:cs="Times New Roman"/>
          <w:sz w:val="24"/>
          <w:szCs w:val="24"/>
        </w:rPr>
      </w:pPr>
      <w:r w:rsidRPr="00A27218">
        <w:rPr>
          <w:rFonts w:ascii="Times New Roman" w:hAnsi="Times New Roman" w:cs="Times New Roman"/>
          <w:sz w:val="24"/>
          <w:szCs w:val="24"/>
        </w:rPr>
        <w:t xml:space="preserve">En la inauguración de la exposición presentó la obra el Dr. Marco Antonio Rodríguez, abrió la  muestra  el  Presidente  de  la  CCE,  Camilo  Restrepo  Guzmán. Intervino el </w:t>
      </w:r>
      <w:proofErr w:type="spellStart"/>
      <w:r w:rsidRPr="00A27218">
        <w:rPr>
          <w:rFonts w:ascii="Times New Roman" w:hAnsi="Times New Roman" w:cs="Times New Roman"/>
          <w:sz w:val="24"/>
          <w:szCs w:val="24"/>
        </w:rPr>
        <w:t>MSc</w:t>
      </w:r>
      <w:proofErr w:type="spellEnd"/>
      <w:r w:rsidRPr="00A27218">
        <w:rPr>
          <w:rFonts w:ascii="Times New Roman" w:hAnsi="Times New Roman" w:cs="Times New Roman"/>
          <w:sz w:val="24"/>
          <w:szCs w:val="24"/>
        </w:rPr>
        <w:t xml:space="preserve">. Luis  Fernando  Revelo, Director  del  Núcleo; Patricia  Noriega, Directora  de  Museos y finalmente, el artista </w:t>
      </w:r>
      <w:proofErr w:type="spellStart"/>
      <w:r w:rsidRPr="00A27218">
        <w:rPr>
          <w:rFonts w:ascii="Times New Roman" w:hAnsi="Times New Roman" w:cs="Times New Roman"/>
          <w:sz w:val="24"/>
          <w:szCs w:val="24"/>
        </w:rPr>
        <w:t>Whitman</w:t>
      </w:r>
      <w:proofErr w:type="spellEnd"/>
      <w:r w:rsidRPr="00A27218">
        <w:rPr>
          <w:rFonts w:ascii="Times New Roman" w:hAnsi="Times New Roman" w:cs="Times New Roman"/>
          <w:sz w:val="24"/>
          <w:szCs w:val="24"/>
        </w:rPr>
        <w:t xml:space="preserve"> </w:t>
      </w:r>
      <w:proofErr w:type="spellStart"/>
      <w:r w:rsidRPr="00A27218">
        <w:rPr>
          <w:rFonts w:ascii="Times New Roman" w:hAnsi="Times New Roman" w:cs="Times New Roman"/>
          <w:sz w:val="24"/>
          <w:szCs w:val="24"/>
        </w:rPr>
        <w:t>Gualsaqui</w:t>
      </w:r>
      <w:proofErr w:type="spellEnd"/>
      <w:r w:rsidRPr="00A27218">
        <w:rPr>
          <w:rFonts w:ascii="Times New Roman" w:hAnsi="Times New Roman" w:cs="Times New Roman"/>
          <w:sz w:val="24"/>
          <w:szCs w:val="24"/>
        </w:rPr>
        <w:t xml:space="preserve">, expresó el testimonio de su agradecimiento.  </w:t>
      </w:r>
      <w:r w:rsidR="00963213">
        <w:rPr>
          <w:rFonts w:ascii="Times New Roman" w:hAnsi="Times New Roman" w:cs="Times New Roman"/>
          <w:b/>
          <w:sz w:val="24"/>
          <w:szCs w:val="24"/>
        </w:rPr>
        <w:t>(Foto 59</w:t>
      </w:r>
      <w:r w:rsidR="007B46C2" w:rsidRPr="00D2260E">
        <w:rPr>
          <w:rFonts w:ascii="Times New Roman" w:hAnsi="Times New Roman" w:cs="Times New Roman"/>
          <w:b/>
          <w:sz w:val="24"/>
          <w:szCs w:val="24"/>
        </w:rPr>
        <w:t>)</w:t>
      </w:r>
    </w:p>
    <w:p w:rsidR="00186095" w:rsidRDefault="00186095" w:rsidP="00A27218">
      <w:pPr>
        <w:pStyle w:val="Sinespaciado"/>
        <w:jc w:val="both"/>
        <w:rPr>
          <w:rFonts w:ascii="Times New Roman" w:hAnsi="Times New Roman" w:cs="Times New Roman"/>
          <w:sz w:val="24"/>
          <w:szCs w:val="24"/>
        </w:rPr>
      </w:pPr>
    </w:p>
    <w:p w:rsidR="00574C0B" w:rsidRDefault="00574C0B" w:rsidP="00A27218">
      <w:pPr>
        <w:pStyle w:val="Sinespaciado"/>
        <w:jc w:val="both"/>
        <w:rPr>
          <w:rFonts w:ascii="Times New Roman" w:hAnsi="Times New Roman" w:cs="Times New Roman"/>
          <w:sz w:val="24"/>
          <w:szCs w:val="24"/>
        </w:rPr>
      </w:pPr>
    </w:p>
    <w:p w:rsidR="00574C0B" w:rsidRPr="00ED7BE5" w:rsidRDefault="00574C0B" w:rsidP="00574C0B">
      <w:pPr>
        <w:pStyle w:val="Sinespaciado"/>
        <w:jc w:val="both"/>
        <w:rPr>
          <w:rFonts w:ascii="Times New Roman" w:hAnsi="Times New Roman" w:cs="Times New Roman"/>
          <w:b/>
          <w:sz w:val="24"/>
          <w:szCs w:val="24"/>
        </w:rPr>
      </w:pPr>
      <w:r w:rsidRPr="00ED7BE5">
        <w:rPr>
          <w:rFonts w:ascii="Times New Roman" w:hAnsi="Times New Roman" w:cs="Times New Roman"/>
          <w:b/>
          <w:sz w:val="24"/>
          <w:szCs w:val="24"/>
        </w:rPr>
        <w:t>ENCUENTRO NACIONAL VIRTUAL DE MÚSICA ECUATORIANA</w:t>
      </w:r>
    </w:p>
    <w:p w:rsidR="00574C0B" w:rsidRPr="00ED7BE5" w:rsidRDefault="00574C0B" w:rsidP="00574C0B">
      <w:pPr>
        <w:pStyle w:val="Sinespaciado"/>
        <w:jc w:val="both"/>
        <w:rPr>
          <w:rFonts w:ascii="Times New Roman" w:hAnsi="Times New Roman" w:cs="Times New Roman"/>
          <w:sz w:val="24"/>
          <w:szCs w:val="24"/>
        </w:rPr>
      </w:pPr>
    </w:p>
    <w:p w:rsidR="00574C0B" w:rsidRPr="00ED7BE5" w:rsidRDefault="00574C0B" w:rsidP="00574C0B">
      <w:pPr>
        <w:pStyle w:val="Sinespaciado"/>
        <w:jc w:val="both"/>
        <w:rPr>
          <w:rFonts w:ascii="Times New Roman" w:hAnsi="Times New Roman" w:cs="Times New Roman"/>
          <w:sz w:val="24"/>
          <w:szCs w:val="24"/>
        </w:rPr>
      </w:pPr>
      <w:r w:rsidRPr="00ED7BE5">
        <w:rPr>
          <w:rFonts w:ascii="Times New Roman" w:hAnsi="Times New Roman" w:cs="Times New Roman"/>
          <w:sz w:val="24"/>
          <w:szCs w:val="24"/>
        </w:rPr>
        <w:t xml:space="preserve">El Grupo de Arte y Música </w:t>
      </w:r>
      <w:r>
        <w:rPr>
          <w:rFonts w:ascii="Times New Roman" w:hAnsi="Times New Roman" w:cs="Times New Roman"/>
          <w:sz w:val="24"/>
          <w:szCs w:val="24"/>
        </w:rPr>
        <w:t>“Cantares de Cotacachi”, formó</w:t>
      </w:r>
      <w:r w:rsidRPr="00ED7BE5">
        <w:rPr>
          <w:rFonts w:ascii="Times New Roman" w:hAnsi="Times New Roman" w:cs="Times New Roman"/>
          <w:sz w:val="24"/>
          <w:szCs w:val="24"/>
        </w:rPr>
        <w:t xml:space="preserve"> parte del Encuentro Nacional Virtual de Música Ecuatoriana 2021, que impulsa</w:t>
      </w:r>
      <w:r>
        <w:rPr>
          <w:rFonts w:ascii="Times New Roman" w:hAnsi="Times New Roman" w:cs="Times New Roman"/>
          <w:sz w:val="24"/>
          <w:szCs w:val="24"/>
        </w:rPr>
        <w:t xml:space="preserve"> la Sede nacional</w:t>
      </w:r>
      <w:r w:rsidRPr="00ED7BE5">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ED7BE5">
        <w:rPr>
          <w:rFonts w:ascii="Times New Roman" w:hAnsi="Times New Roman" w:cs="Times New Roman"/>
          <w:sz w:val="24"/>
          <w:szCs w:val="24"/>
        </w:rPr>
        <w:t>la Casa de la Cultura Ecuatoriana Benjamín Carrión.</w:t>
      </w:r>
      <w:r>
        <w:rPr>
          <w:rFonts w:ascii="Times New Roman" w:hAnsi="Times New Roman" w:cs="Times New Roman"/>
          <w:sz w:val="24"/>
          <w:szCs w:val="24"/>
        </w:rPr>
        <w:t xml:space="preserve"> Estos encuentros virtuales son transmitido</w:t>
      </w:r>
      <w:r w:rsidRPr="00ED7BE5">
        <w:rPr>
          <w:rFonts w:ascii="Times New Roman" w:hAnsi="Times New Roman" w:cs="Times New Roman"/>
          <w:sz w:val="24"/>
          <w:szCs w:val="24"/>
        </w:rPr>
        <w:t>s por medio de las redes sociales institucionales, con el fin de incentivar la propia identidad y cultura musical que guarda cada provincia del país.</w:t>
      </w:r>
    </w:p>
    <w:p w:rsidR="00574C0B" w:rsidRPr="00ED7BE5" w:rsidRDefault="00574C0B" w:rsidP="00574C0B">
      <w:pPr>
        <w:pStyle w:val="Sinespaciado"/>
        <w:jc w:val="both"/>
        <w:rPr>
          <w:rFonts w:ascii="Times New Roman" w:hAnsi="Times New Roman" w:cs="Times New Roman"/>
          <w:sz w:val="24"/>
          <w:szCs w:val="24"/>
        </w:rPr>
      </w:pPr>
    </w:p>
    <w:p w:rsidR="007B46C2" w:rsidRDefault="00574C0B" w:rsidP="007B46C2">
      <w:pPr>
        <w:pStyle w:val="Sinespaciado"/>
        <w:jc w:val="both"/>
        <w:rPr>
          <w:rFonts w:ascii="Times New Roman" w:hAnsi="Times New Roman" w:cs="Times New Roman"/>
          <w:sz w:val="24"/>
          <w:szCs w:val="24"/>
        </w:rPr>
      </w:pPr>
      <w:r w:rsidRPr="00ED7BE5">
        <w:rPr>
          <w:rFonts w:ascii="Times New Roman" w:hAnsi="Times New Roman" w:cs="Times New Roman"/>
          <w:sz w:val="24"/>
          <w:szCs w:val="24"/>
        </w:rPr>
        <w:lastRenderedPageBreak/>
        <w:t>Cantares de Cotacachi, es una agrupación musical que se formó en el año 1984 y posee una amplia trayectoria artística, e</w:t>
      </w:r>
      <w:r>
        <w:rPr>
          <w:rFonts w:ascii="Times New Roman" w:hAnsi="Times New Roman" w:cs="Times New Roman"/>
          <w:sz w:val="24"/>
          <w:szCs w:val="24"/>
        </w:rPr>
        <w:t>s la agrupación que representó</w:t>
      </w:r>
      <w:r w:rsidRPr="00ED7BE5">
        <w:rPr>
          <w:rFonts w:ascii="Times New Roman" w:hAnsi="Times New Roman" w:cs="Times New Roman"/>
          <w:sz w:val="24"/>
          <w:szCs w:val="24"/>
        </w:rPr>
        <w:t xml:space="preserve"> a Im</w:t>
      </w:r>
      <w:r>
        <w:rPr>
          <w:rFonts w:ascii="Times New Roman" w:hAnsi="Times New Roman" w:cs="Times New Roman"/>
          <w:sz w:val="24"/>
          <w:szCs w:val="24"/>
        </w:rPr>
        <w:t>babura en este espacio nacional que se efectivizó el 4 de mayo de 2021.</w:t>
      </w:r>
      <w:r w:rsidRPr="001819B3">
        <w:rPr>
          <w:rFonts w:ascii="Times New Roman" w:hAnsi="Times New Roman" w:cs="Times New Roman"/>
          <w:sz w:val="24"/>
          <w:szCs w:val="24"/>
        </w:rPr>
        <w:t xml:space="preserve"> </w:t>
      </w:r>
      <w:r>
        <w:rPr>
          <w:rFonts w:ascii="Times New Roman" w:hAnsi="Times New Roman" w:cs="Times New Roman"/>
          <w:sz w:val="24"/>
          <w:szCs w:val="24"/>
        </w:rPr>
        <w:t>E</w:t>
      </w:r>
      <w:r w:rsidRPr="00ED7BE5">
        <w:rPr>
          <w:rFonts w:ascii="Times New Roman" w:hAnsi="Times New Roman" w:cs="Times New Roman"/>
          <w:sz w:val="24"/>
          <w:szCs w:val="24"/>
        </w:rPr>
        <w:t xml:space="preserve">stá conformada por los siguientes integrantes: Patricio Álvarez (Director) – Instrumentos de viento, quena primera, zampoña y segunda voz; Ramiro Muñoz, charango, guitarra, percusión menor; Sergio Álvarez, bajo eléctrico y voz baja; Jonathan </w:t>
      </w:r>
      <w:proofErr w:type="spellStart"/>
      <w:r w:rsidRPr="00ED7BE5">
        <w:rPr>
          <w:rFonts w:ascii="Times New Roman" w:hAnsi="Times New Roman" w:cs="Times New Roman"/>
          <w:sz w:val="24"/>
          <w:szCs w:val="24"/>
        </w:rPr>
        <w:t>Pilatuña</w:t>
      </w:r>
      <w:proofErr w:type="spellEnd"/>
      <w:r w:rsidRPr="00ED7BE5">
        <w:rPr>
          <w:rFonts w:ascii="Times New Roman" w:hAnsi="Times New Roman" w:cs="Times New Roman"/>
          <w:sz w:val="24"/>
          <w:szCs w:val="24"/>
        </w:rPr>
        <w:t xml:space="preserve">, Primera voz y saxo; Marco Saltos, instrumentos de viento, quena segunda y piano; </w:t>
      </w:r>
      <w:proofErr w:type="spellStart"/>
      <w:r w:rsidRPr="00ED7BE5">
        <w:rPr>
          <w:rFonts w:ascii="Times New Roman" w:hAnsi="Times New Roman" w:cs="Times New Roman"/>
          <w:sz w:val="24"/>
          <w:szCs w:val="24"/>
        </w:rPr>
        <w:t>Kléver</w:t>
      </w:r>
      <w:proofErr w:type="spellEnd"/>
      <w:r w:rsidRPr="00ED7BE5">
        <w:rPr>
          <w:rFonts w:ascii="Times New Roman" w:hAnsi="Times New Roman" w:cs="Times New Roman"/>
          <w:sz w:val="24"/>
          <w:szCs w:val="24"/>
        </w:rPr>
        <w:t xml:space="preserve"> </w:t>
      </w:r>
      <w:proofErr w:type="spellStart"/>
      <w:r w:rsidRPr="00ED7BE5">
        <w:rPr>
          <w:rFonts w:ascii="Times New Roman" w:hAnsi="Times New Roman" w:cs="Times New Roman"/>
          <w:sz w:val="24"/>
          <w:szCs w:val="24"/>
        </w:rPr>
        <w:t>Tirira</w:t>
      </w:r>
      <w:proofErr w:type="spellEnd"/>
      <w:r>
        <w:rPr>
          <w:rFonts w:ascii="Times New Roman" w:hAnsi="Times New Roman" w:cs="Times New Roman"/>
          <w:sz w:val="24"/>
          <w:szCs w:val="24"/>
        </w:rPr>
        <w:t>, guitarra primera y percusión. Interpretaro</w:t>
      </w:r>
      <w:r w:rsidRPr="00ED7BE5">
        <w:rPr>
          <w:rFonts w:ascii="Times New Roman" w:hAnsi="Times New Roman" w:cs="Times New Roman"/>
          <w:sz w:val="24"/>
          <w:szCs w:val="24"/>
        </w:rPr>
        <w:t>n temas sobre música n</w:t>
      </w:r>
      <w:r>
        <w:rPr>
          <w:rFonts w:ascii="Times New Roman" w:hAnsi="Times New Roman" w:cs="Times New Roman"/>
          <w:sz w:val="24"/>
          <w:szCs w:val="24"/>
        </w:rPr>
        <w:t>acional y latinoamericana ejecutados con su estilo peculiar y que fueron ovacionados por los internautas.</w:t>
      </w:r>
      <w:r w:rsidR="007B46C2" w:rsidRPr="007B46C2">
        <w:rPr>
          <w:rFonts w:ascii="Times New Roman" w:hAnsi="Times New Roman" w:cs="Times New Roman"/>
          <w:b/>
          <w:sz w:val="24"/>
          <w:szCs w:val="24"/>
        </w:rPr>
        <w:t xml:space="preserve"> </w:t>
      </w:r>
      <w:r w:rsidR="00963213">
        <w:rPr>
          <w:rFonts w:ascii="Times New Roman" w:hAnsi="Times New Roman" w:cs="Times New Roman"/>
          <w:b/>
          <w:sz w:val="24"/>
          <w:szCs w:val="24"/>
        </w:rPr>
        <w:t>(Foto 60</w:t>
      </w:r>
      <w:r w:rsidR="007B46C2" w:rsidRPr="00D2260E">
        <w:rPr>
          <w:rFonts w:ascii="Times New Roman" w:hAnsi="Times New Roman" w:cs="Times New Roman"/>
          <w:b/>
          <w:sz w:val="24"/>
          <w:szCs w:val="24"/>
        </w:rPr>
        <w:t>)</w:t>
      </w:r>
    </w:p>
    <w:p w:rsidR="00574C0B" w:rsidRPr="0020573C" w:rsidRDefault="00574C0B" w:rsidP="00574C0B">
      <w:pPr>
        <w:pStyle w:val="Sinespaciado"/>
        <w:jc w:val="both"/>
        <w:rPr>
          <w:rFonts w:ascii="Times New Roman" w:hAnsi="Times New Roman" w:cs="Times New Roman"/>
          <w:sz w:val="24"/>
          <w:szCs w:val="24"/>
        </w:rPr>
      </w:pPr>
    </w:p>
    <w:p w:rsidR="00574C0B" w:rsidRDefault="00574C0B" w:rsidP="00A27218">
      <w:pPr>
        <w:pStyle w:val="Sinespaciado"/>
        <w:jc w:val="both"/>
        <w:rPr>
          <w:rFonts w:ascii="Times New Roman" w:hAnsi="Times New Roman" w:cs="Times New Roman"/>
          <w:sz w:val="24"/>
          <w:szCs w:val="24"/>
        </w:rPr>
      </w:pPr>
    </w:p>
    <w:p w:rsidR="00186095" w:rsidRPr="007C24D5" w:rsidRDefault="00186095" w:rsidP="00186095">
      <w:pPr>
        <w:pStyle w:val="Sinespaciado"/>
        <w:jc w:val="both"/>
        <w:rPr>
          <w:rFonts w:ascii="Times New Roman" w:hAnsi="Times New Roman" w:cs="Times New Roman"/>
          <w:sz w:val="24"/>
          <w:szCs w:val="24"/>
        </w:rPr>
      </w:pPr>
    </w:p>
    <w:p w:rsidR="008111AF" w:rsidRDefault="008111AF" w:rsidP="008111AF">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CAPÍTULO 3</w:t>
      </w:r>
    </w:p>
    <w:p w:rsidR="00EB43C2" w:rsidRDefault="00EB43C2"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GESTIÓN INTERINSTITUCIONAL</w:t>
      </w:r>
    </w:p>
    <w:p w:rsidR="00A11CC0" w:rsidRDefault="00A11CC0" w:rsidP="006D7173">
      <w:pPr>
        <w:pStyle w:val="Sinespaciado"/>
        <w:jc w:val="both"/>
        <w:rPr>
          <w:rFonts w:ascii="Times New Roman" w:hAnsi="Times New Roman" w:cs="Times New Roman"/>
          <w:b/>
          <w:sz w:val="24"/>
          <w:szCs w:val="24"/>
        </w:rPr>
      </w:pPr>
    </w:p>
    <w:p w:rsidR="00271E3C" w:rsidRDefault="00574C0B" w:rsidP="00574C0B">
      <w:pPr>
        <w:pStyle w:val="Sinespaciado"/>
        <w:jc w:val="both"/>
        <w:rPr>
          <w:rFonts w:ascii="Times New Roman" w:hAnsi="Times New Roman" w:cs="Times New Roman"/>
          <w:sz w:val="24"/>
          <w:szCs w:val="24"/>
        </w:rPr>
      </w:pPr>
      <w:r w:rsidRPr="00574C0B">
        <w:rPr>
          <w:rFonts w:ascii="Times New Roman" w:hAnsi="Times New Roman" w:cs="Times New Roman"/>
          <w:sz w:val="24"/>
          <w:szCs w:val="24"/>
        </w:rPr>
        <w:t>*</w:t>
      </w:r>
      <w:r>
        <w:rPr>
          <w:rFonts w:ascii="Times New Roman" w:hAnsi="Times New Roman" w:cs="Times New Roman"/>
          <w:sz w:val="24"/>
          <w:szCs w:val="24"/>
        </w:rPr>
        <w:t xml:space="preserve"> </w:t>
      </w:r>
      <w:r w:rsidR="00A11CC0">
        <w:rPr>
          <w:rFonts w:ascii="Times New Roman" w:hAnsi="Times New Roman" w:cs="Times New Roman"/>
          <w:sz w:val="24"/>
          <w:szCs w:val="24"/>
        </w:rPr>
        <w:t>El serio deterioro de la cubierta del recodo histórico de Pilanquí demanda</w:t>
      </w:r>
      <w:r>
        <w:rPr>
          <w:rFonts w:ascii="Times New Roman" w:hAnsi="Times New Roman" w:cs="Times New Roman"/>
          <w:sz w:val="24"/>
          <w:szCs w:val="24"/>
        </w:rPr>
        <w:t xml:space="preserve"> la</w:t>
      </w:r>
      <w:r w:rsidR="00A11CC0">
        <w:rPr>
          <w:rFonts w:ascii="Times New Roman" w:hAnsi="Times New Roman" w:cs="Times New Roman"/>
          <w:sz w:val="24"/>
          <w:szCs w:val="24"/>
        </w:rPr>
        <w:t xml:space="preserve"> inmediata restauración avaluada en</w:t>
      </w:r>
      <w:r w:rsidR="00A11CC0" w:rsidRPr="00A11CC0">
        <w:rPr>
          <w:rFonts w:ascii="Times New Roman" w:hAnsi="Times New Roman" w:cs="Times New Roman"/>
          <w:sz w:val="24"/>
          <w:szCs w:val="24"/>
        </w:rPr>
        <w:t xml:space="preserve"> 120 000 dólares. Gracias a las atinadas gestiones del Concejal Oscar Lomas y a la buena predisposición de la Sra. Alcaldesa de la ciudad, Ing. Andrea </w:t>
      </w:r>
      <w:proofErr w:type="spellStart"/>
      <w:r w:rsidR="00A11CC0" w:rsidRPr="00A11CC0">
        <w:rPr>
          <w:rFonts w:ascii="Times New Roman" w:hAnsi="Times New Roman" w:cs="Times New Roman"/>
          <w:sz w:val="24"/>
          <w:szCs w:val="24"/>
        </w:rPr>
        <w:t>Scacco</w:t>
      </w:r>
      <w:proofErr w:type="spellEnd"/>
      <w:r w:rsidR="00A11CC0" w:rsidRPr="00A11CC0">
        <w:rPr>
          <w:rFonts w:ascii="Times New Roman" w:hAnsi="Times New Roman" w:cs="Times New Roman"/>
          <w:sz w:val="24"/>
          <w:szCs w:val="24"/>
        </w:rPr>
        <w:t>, luego de dos años de gestión, hemos conseguido que en el presupuesto del año 2 022 se asigne este valor. Anhelamos fervientemente que en los próximos días comience esta titánica obra.</w:t>
      </w:r>
      <w:r w:rsidR="00A11CC0">
        <w:rPr>
          <w:rFonts w:ascii="Times New Roman" w:hAnsi="Times New Roman" w:cs="Times New Roman"/>
          <w:sz w:val="24"/>
          <w:szCs w:val="24"/>
        </w:rPr>
        <w:t xml:space="preserve"> </w:t>
      </w:r>
      <w:r w:rsidR="00963213">
        <w:rPr>
          <w:rFonts w:ascii="Times New Roman" w:hAnsi="Times New Roman" w:cs="Times New Roman"/>
          <w:b/>
          <w:sz w:val="24"/>
          <w:szCs w:val="24"/>
        </w:rPr>
        <w:t>(Fotos 61 y   62</w:t>
      </w:r>
      <w:r w:rsidR="00271E3C" w:rsidRPr="00D2260E">
        <w:rPr>
          <w:rFonts w:ascii="Times New Roman" w:hAnsi="Times New Roman" w:cs="Times New Roman"/>
          <w:b/>
          <w:sz w:val="24"/>
          <w:szCs w:val="24"/>
        </w:rPr>
        <w:t>)</w:t>
      </w:r>
    </w:p>
    <w:p w:rsidR="00574C0B" w:rsidRDefault="00574C0B" w:rsidP="00271E3C">
      <w:pPr>
        <w:pStyle w:val="Sinespaciado"/>
        <w:jc w:val="both"/>
        <w:rPr>
          <w:rFonts w:ascii="Times New Roman" w:hAnsi="Times New Roman" w:cs="Times New Roman"/>
          <w:b/>
          <w:sz w:val="24"/>
          <w:szCs w:val="24"/>
        </w:rPr>
      </w:pPr>
    </w:p>
    <w:p w:rsidR="00920394" w:rsidRDefault="00574C0B" w:rsidP="00920394">
      <w:pPr>
        <w:pStyle w:val="Sinespaciado"/>
        <w:jc w:val="both"/>
        <w:rPr>
          <w:rFonts w:ascii="Times New Roman" w:hAnsi="Times New Roman" w:cs="Times New Roman"/>
          <w:sz w:val="24"/>
          <w:szCs w:val="24"/>
        </w:rPr>
      </w:pPr>
      <w:r w:rsidRPr="00920394">
        <w:rPr>
          <w:rFonts w:ascii="Times New Roman" w:hAnsi="Times New Roman" w:cs="Times New Roman"/>
          <w:sz w:val="24"/>
          <w:szCs w:val="24"/>
        </w:rPr>
        <w:t>*</w:t>
      </w:r>
      <w:r>
        <w:rPr>
          <w:rFonts w:ascii="Times New Roman" w:hAnsi="Times New Roman" w:cs="Times New Roman"/>
          <w:b/>
          <w:sz w:val="24"/>
          <w:szCs w:val="24"/>
        </w:rPr>
        <w:t xml:space="preserve"> </w:t>
      </w:r>
      <w:r w:rsidR="00920394" w:rsidRPr="004C7108">
        <w:rPr>
          <w:rFonts w:ascii="Times New Roman" w:hAnsi="Times New Roman" w:cs="Times New Roman"/>
          <w:b/>
          <w:sz w:val="24"/>
          <w:szCs w:val="24"/>
        </w:rPr>
        <w:t>DONACIÓN DE LAPTOP</w:t>
      </w:r>
      <w:r w:rsidR="00920394" w:rsidRPr="00E476F6">
        <w:rPr>
          <w:rFonts w:ascii="Times New Roman" w:hAnsi="Times New Roman" w:cs="Times New Roman"/>
          <w:b/>
          <w:sz w:val="24"/>
          <w:szCs w:val="24"/>
        </w:rPr>
        <w:t>S</w:t>
      </w:r>
    </w:p>
    <w:p w:rsidR="00920394" w:rsidRDefault="00920394" w:rsidP="00920394">
      <w:pPr>
        <w:pStyle w:val="Sinespaciado"/>
        <w:jc w:val="both"/>
        <w:rPr>
          <w:rFonts w:ascii="Times New Roman" w:hAnsi="Times New Roman" w:cs="Times New Roman"/>
          <w:sz w:val="24"/>
          <w:szCs w:val="24"/>
        </w:rPr>
      </w:pPr>
    </w:p>
    <w:p w:rsidR="00920394" w:rsidRDefault="00920394" w:rsidP="00920394">
      <w:pPr>
        <w:pStyle w:val="Sinespaciado"/>
        <w:jc w:val="both"/>
        <w:rPr>
          <w:rFonts w:ascii="Times New Roman" w:hAnsi="Times New Roman" w:cs="Times New Roman"/>
          <w:sz w:val="24"/>
          <w:szCs w:val="24"/>
        </w:rPr>
      </w:pPr>
      <w:r>
        <w:rPr>
          <w:rFonts w:ascii="Times New Roman" w:hAnsi="Times New Roman" w:cs="Times New Roman"/>
          <w:sz w:val="24"/>
          <w:szCs w:val="24"/>
        </w:rPr>
        <w:t>El 27 de octubre de 2 021, mediante la modalidad de donación, la Universidad Técnica del Norte a través de su principal el Dr. Marcelo Cevallos, entrega a nuestra Casa de la Cultura 2 laptops de medio uso, que serán utilizadas en el área administrativa. Gratitud</w:t>
      </w:r>
      <w:r w:rsidR="00A51F1C">
        <w:rPr>
          <w:rFonts w:ascii="Times New Roman" w:hAnsi="Times New Roman" w:cs="Times New Roman"/>
          <w:sz w:val="24"/>
          <w:szCs w:val="24"/>
        </w:rPr>
        <w:t xml:space="preserve"> imperecedera</w:t>
      </w:r>
      <w:r>
        <w:rPr>
          <w:rFonts w:ascii="Times New Roman" w:hAnsi="Times New Roman" w:cs="Times New Roman"/>
          <w:sz w:val="24"/>
          <w:szCs w:val="24"/>
        </w:rPr>
        <w:t xml:space="preserve"> para la UTN.</w:t>
      </w:r>
      <w:r w:rsidR="007B46C2">
        <w:rPr>
          <w:rFonts w:ascii="Times New Roman" w:hAnsi="Times New Roman" w:cs="Times New Roman"/>
          <w:sz w:val="24"/>
          <w:szCs w:val="24"/>
        </w:rPr>
        <w:t xml:space="preserve"> </w:t>
      </w:r>
    </w:p>
    <w:p w:rsidR="00271E3C" w:rsidRPr="00920394" w:rsidRDefault="00271E3C" w:rsidP="00574C0B">
      <w:pPr>
        <w:pStyle w:val="Sinespaciado"/>
        <w:jc w:val="both"/>
        <w:rPr>
          <w:rFonts w:ascii="Times New Roman" w:hAnsi="Times New Roman" w:cs="Times New Roman"/>
          <w:sz w:val="24"/>
          <w:szCs w:val="24"/>
        </w:rPr>
      </w:pPr>
    </w:p>
    <w:p w:rsidR="00271E3C" w:rsidRDefault="00271E3C" w:rsidP="00271E3C">
      <w:pPr>
        <w:pStyle w:val="Sinespaciado"/>
        <w:jc w:val="both"/>
        <w:rPr>
          <w:rFonts w:ascii="Times New Roman" w:hAnsi="Times New Roman" w:cs="Times New Roman"/>
          <w:sz w:val="24"/>
          <w:szCs w:val="24"/>
        </w:rPr>
      </w:pPr>
    </w:p>
    <w:p w:rsidR="00271E3C" w:rsidRDefault="00271E3C" w:rsidP="00271E3C">
      <w:pPr>
        <w:pStyle w:val="Sinespaciado"/>
        <w:jc w:val="both"/>
        <w:rPr>
          <w:rFonts w:ascii="Times New Roman" w:hAnsi="Times New Roman" w:cs="Times New Roman"/>
          <w:b/>
          <w:sz w:val="24"/>
          <w:szCs w:val="24"/>
        </w:rPr>
      </w:pPr>
      <w:r w:rsidRPr="00673DAE">
        <w:rPr>
          <w:rFonts w:ascii="Times New Roman" w:hAnsi="Times New Roman" w:cs="Times New Roman"/>
          <w:b/>
          <w:sz w:val="24"/>
          <w:szCs w:val="24"/>
        </w:rPr>
        <w:t>b)</w:t>
      </w:r>
      <w:r w:rsidR="00FB1631">
        <w:rPr>
          <w:rFonts w:ascii="Times New Roman" w:hAnsi="Times New Roman" w:cs="Times New Roman"/>
          <w:b/>
          <w:sz w:val="24"/>
          <w:szCs w:val="24"/>
        </w:rPr>
        <w:t xml:space="preserve"> Convenios con diferentes entidades</w:t>
      </w:r>
    </w:p>
    <w:p w:rsidR="00271E3C" w:rsidRPr="00673DAE" w:rsidRDefault="00271E3C" w:rsidP="00271E3C">
      <w:pPr>
        <w:pStyle w:val="Sinespaciado"/>
        <w:jc w:val="both"/>
        <w:rPr>
          <w:rFonts w:ascii="Times New Roman" w:hAnsi="Times New Roman" w:cs="Times New Roman"/>
          <w:b/>
          <w:sz w:val="24"/>
          <w:szCs w:val="24"/>
        </w:rPr>
      </w:pPr>
    </w:p>
    <w:p w:rsidR="007B46C2" w:rsidRDefault="00920394" w:rsidP="007B46C2">
      <w:pPr>
        <w:pStyle w:val="Sinespaciado"/>
        <w:jc w:val="both"/>
        <w:rPr>
          <w:rFonts w:ascii="Times New Roman" w:hAnsi="Times New Roman" w:cs="Times New Roman"/>
          <w:sz w:val="24"/>
          <w:szCs w:val="24"/>
        </w:rPr>
      </w:pPr>
      <w:r w:rsidRPr="00C43DF9">
        <w:rPr>
          <w:rStyle w:val="d2edcug0"/>
          <w:rFonts w:ascii="Times New Roman" w:hAnsi="Times New Roman" w:cs="Times New Roman"/>
          <w:sz w:val="24"/>
          <w:szCs w:val="24"/>
        </w:rPr>
        <w:t>*</w:t>
      </w:r>
      <w:r>
        <w:rPr>
          <w:rFonts w:ascii="Times New Roman" w:hAnsi="Times New Roman" w:cs="Times New Roman"/>
          <w:sz w:val="24"/>
          <w:szCs w:val="24"/>
        </w:rPr>
        <w:t xml:space="preserve"> Con motivo de los 83 años de cantonización de Antonio Ante, el Núcleo firmó un Convenio de Cooperación interinstitucional con el Centro Cultural “Antonio Ante”, en el marco de la Sesión Solemne que tuvo cumplida realización el 2 de marzo de 2021, presidida por su principal, el Dr. Jairo Terán y su Vicepresidente, Prof. Gustavo Báez Tobar.</w:t>
      </w:r>
      <w:r w:rsidR="007B46C2" w:rsidRPr="007B46C2">
        <w:rPr>
          <w:rFonts w:ascii="Times New Roman" w:hAnsi="Times New Roman" w:cs="Times New Roman"/>
          <w:b/>
          <w:sz w:val="24"/>
          <w:szCs w:val="24"/>
        </w:rPr>
        <w:t xml:space="preserve"> </w:t>
      </w:r>
      <w:r w:rsidR="00963213">
        <w:rPr>
          <w:rFonts w:ascii="Times New Roman" w:hAnsi="Times New Roman" w:cs="Times New Roman"/>
          <w:b/>
          <w:sz w:val="24"/>
          <w:szCs w:val="24"/>
        </w:rPr>
        <w:t>(Foto 63</w:t>
      </w:r>
      <w:r w:rsidR="007B46C2" w:rsidRPr="00D2260E">
        <w:rPr>
          <w:rFonts w:ascii="Times New Roman" w:hAnsi="Times New Roman" w:cs="Times New Roman"/>
          <w:b/>
          <w:sz w:val="24"/>
          <w:szCs w:val="24"/>
        </w:rPr>
        <w:t>)</w:t>
      </w:r>
    </w:p>
    <w:p w:rsidR="00920394" w:rsidRDefault="00920394" w:rsidP="00920394">
      <w:pPr>
        <w:pStyle w:val="Sinespaciado"/>
        <w:jc w:val="both"/>
        <w:rPr>
          <w:rFonts w:ascii="Times New Roman" w:hAnsi="Times New Roman" w:cs="Times New Roman"/>
          <w:sz w:val="24"/>
          <w:szCs w:val="24"/>
        </w:rPr>
      </w:pPr>
    </w:p>
    <w:p w:rsidR="00920394" w:rsidRDefault="00920394" w:rsidP="00920394">
      <w:pPr>
        <w:pStyle w:val="Sinespaciado"/>
        <w:jc w:val="both"/>
        <w:rPr>
          <w:rFonts w:ascii="Times New Roman" w:hAnsi="Times New Roman" w:cs="Times New Roman"/>
          <w:sz w:val="24"/>
          <w:szCs w:val="24"/>
        </w:rPr>
      </w:pPr>
    </w:p>
    <w:p w:rsidR="007B46C2" w:rsidRDefault="00920394" w:rsidP="007B46C2">
      <w:pPr>
        <w:pStyle w:val="Sinespaciado"/>
        <w:jc w:val="both"/>
        <w:rPr>
          <w:rFonts w:ascii="Times New Roman" w:hAnsi="Times New Roman" w:cs="Times New Roman"/>
          <w:sz w:val="24"/>
          <w:szCs w:val="24"/>
        </w:rPr>
      </w:pPr>
      <w:r w:rsidRPr="005C28F3">
        <w:rPr>
          <w:rFonts w:ascii="Times New Roman" w:hAnsi="Times New Roman" w:cs="Times New Roman"/>
          <w:sz w:val="24"/>
          <w:szCs w:val="24"/>
        </w:rPr>
        <w:t>*</w:t>
      </w:r>
      <w:r>
        <w:rPr>
          <w:rFonts w:ascii="Times New Roman" w:hAnsi="Times New Roman" w:cs="Times New Roman"/>
          <w:sz w:val="24"/>
          <w:szCs w:val="24"/>
        </w:rPr>
        <w:t xml:space="preserve"> El miércoles 30 de junio de 2 021, se firma un Convenio de Cooperación interinstitucional entre el Núcleo y la Pontificia Universidad Católica del Ecuador Sede Ibarra, presidida por su </w:t>
      </w:r>
      <w:proofErr w:type="spellStart"/>
      <w:r>
        <w:rPr>
          <w:rFonts w:ascii="Times New Roman" w:hAnsi="Times New Roman" w:cs="Times New Roman"/>
          <w:sz w:val="24"/>
          <w:szCs w:val="24"/>
        </w:rPr>
        <w:t>Prorrector</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Jesús Muñoz Diez con el fin de coordinar y articular acciones tendientes a diseñar y ejecutar programas, proyectos y actividades en beneficio de la cultura y la formación humano integral.</w:t>
      </w:r>
      <w:r w:rsidR="007B46C2" w:rsidRPr="007B46C2">
        <w:rPr>
          <w:rFonts w:ascii="Times New Roman" w:hAnsi="Times New Roman" w:cs="Times New Roman"/>
          <w:b/>
          <w:sz w:val="24"/>
          <w:szCs w:val="24"/>
        </w:rPr>
        <w:t xml:space="preserve"> </w:t>
      </w:r>
      <w:r w:rsidR="00963213">
        <w:rPr>
          <w:rFonts w:ascii="Times New Roman" w:hAnsi="Times New Roman" w:cs="Times New Roman"/>
          <w:b/>
          <w:sz w:val="24"/>
          <w:szCs w:val="24"/>
        </w:rPr>
        <w:t>(Foto 64</w:t>
      </w:r>
      <w:r w:rsidR="007B46C2" w:rsidRPr="00D2260E">
        <w:rPr>
          <w:rFonts w:ascii="Times New Roman" w:hAnsi="Times New Roman" w:cs="Times New Roman"/>
          <w:b/>
          <w:sz w:val="24"/>
          <w:szCs w:val="24"/>
        </w:rPr>
        <w:t>)</w:t>
      </w:r>
    </w:p>
    <w:p w:rsidR="00920394" w:rsidRDefault="00920394" w:rsidP="00920394">
      <w:pPr>
        <w:pStyle w:val="Sinespaciado"/>
        <w:jc w:val="both"/>
        <w:rPr>
          <w:rFonts w:ascii="Times New Roman" w:hAnsi="Times New Roman" w:cs="Times New Roman"/>
          <w:sz w:val="24"/>
          <w:szCs w:val="24"/>
        </w:rPr>
      </w:pPr>
    </w:p>
    <w:p w:rsidR="00920394" w:rsidRDefault="00920394" w:rsidP="00920394">
      <w:pPr>
        <w:pStyle w:val="Sinespaciado"/>
        <w:jc w:val="both"/>
        <w:rPr>
          <w:rFonts w:ascii="Times New Roman" w:hAnsi="Times New Roman" w:cs="Times New Roman"/>
          <w:sz w:val="24"/>
          <w:szCs w:val="24"/>
        </w:rPr>
      </w:pPr>
    </w:p>
    <w:p w:rsidR="007B46C2" w:rsidRDefault="00920394" w:rsidP="007B46C2">
      <w:pPr>
        <w:pStyle w:val="Sinespaciado"/>
        <w:jc w:val="both"/>
        <w:rPr>
          <w:rFonts w:ascii="Times New Roman" w:hAnsi="Times New Roman" w:cs="Times New Roman"/>
          <w:sz w:val="24"/>
          <w:szCs w:val="24"/>
        </w:rPr>
      </w:pPr>
      <w:r w:rsidRPr="00CC0A6E">
        <w:rPr>
          <w:rFonts w:ascii="Times New Roman" w:hAnsi="Times New Roman" w:cs="Times New Roman"/>
          <w:sz w:val="24"/>
          <w:szCs w:val="24"/>
        </w:rPr>
        <w:t>*</w:t>
      </w:r>
      <w:r>
        <w:rPr>
          <w:rFonts w:ascii="Times New Roman" w:hAnsi="Times New Roman" w:cs="Times New Roman"/>
          <w:sz w:val="24"/>
          <w:szCs w:val="24"/>
        </w:rPr>
        <w:t xml:space="preserve"> La Casa de la Cultura Núcleo de Imbabura y la Fundación IN-SCIENCE S.A.S B.I.C., Centro de investigación aplicada, horizontal, adscrito a la SENESCYT  y a la </w:t>
      </w:r>
      <w:r>
        <w:rPr>
          <w:rFonts w:ascii="Times New Roman" w:hAnsi="Times New Roman" w:cs="Times New Roman"/>
          <w:sz w:val="24"/>
          <w:szCs w:val="24"/>
        </w:rPr>
        <w:lastRenderedPageBreak/>
        <w:t xml:space="preserve">Universidad Técnica del Norte, el miércoles 14 de julio de 2 020 suscribieron un Convenio de Cooperación interinstitucional, comprometiéndose a desarrollar actividades de cooperación para el fortalecimiento de sus relaciones con respecto a proyectos culturales, difusión y de investigación, intercambios recíprocos y asistencia en sus respectivos campos y áreas de interés. </w:t>
      </w:r>
      <w:r w:rsidR="00963213">
        <w:rPr>
          <w:rFonts w:ascii="Times New Roman" w:hAnsi="Times New Roman" w:cs="Times New Roman"/>
          <w:b/>
          <w:sz w:val="24"/>
          <w:szCs w:val="24"/>
        </w:rPr>
        <w:t>(Foto 65</w:t>
      </w:r>
      <w:r w:rsidR="007B46C2" w:rsidRPr="00D2260E">
        <w:rPr>
          <w:rFonts w:ascii="Times New Roman" w:hAnsi="Times New Roman" w:cs="Times New Roman"/>
          <w:b/>
          <w:sz w:val="24"/>
          <w:szCs w:val="24"/>
        </w:rPr>
        <w:t>)</w:t>
      </w:r>
    </w:p>
    <w:p w:rsidR="00920394" w:rsidRDefault="00920394" w:rsidP="00920394">
      <w:pPr>
        <w:pStyle w:val="Sinespaciado"/>
        <w:jc w:val="both"/>
        <w:rPr>
          <w:rFonts w:ascii="Times New Roman" w:hAnsi="Times New Roman" w:cs="Times New Roman"/>
          <w:sz w:val="24"/>
          <w:szCs w:val="24"/>
        </w:rPr>
      </w:pPr>
    </w:p>
    <w:p w:rsidR="00920394" w:rsidRDefault="00920394" w:rsidP="00920394">
      <w:pPr>
        <w:pStyle w:val="Sinespaciado"/>
        <w:jc w:val="both"/>
        <w:rPr>
          <w:rFonts w:ascii="Times New Roman" w:hAnsi="Times New Roman" w:cs="Times New Roman"/>
          <w:sz w:val="24"/>
          <w:szCs w:val="24"/>
        </w:rPr>
      </w:pPr>
    </w:p>
    <w:p w:rsidR="007B46C2" w:rsidRDefault="00920394" w:rsidP="007B46C2">
      <w:pPr>
        <w:pStyle w:val="Sinespaciado"/>
        <w:jc w:val="both"/>
        <w:rPr>
          <w:rFonts w:ascii="Times New Roman" w:hAnsi="Times New Roman" w:cs="Times New Roman"/>
          <w:sz w:val="24"/>
          <w:szCs w:val="24"/>
        </w:rPr>
      </w:pPr>
      <w:r w:rsidRPr="002E640A">
        <w:rPr>
          <w:rFonts w:ascii="Times New Roman" w:hAnsi="Times New Roman" w:cs="Times New Roman"/>
          <w:sz w:val="24"/>
          <w:szCs w:val="24"/>
        </w:rPr>
        <w:t>*</w:t>
      </w:r>
      <w:r>
        <w:rPr>
          <w:rFonts w:ascii="Times New Roman" w:hAnsi="Times New Roman" w:cs="Times New Roman"/>
          <w:sz w:val="24"/>
          <w:szCs w:val="24"/>
        </w:rPr>
        <w:t xml:space="preserve"> El 13 de septiembre de 2 021 se renovó el Convenio de Cooperación Interinstitucional entre REFERTOP S.A. TVN CANAL y la Casa de la Cultura Núcleo de Imbabura. El Gerente General de la Compañía, el P. Roberto Estrada y el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Luis Fernando Revelo, Director del Núcleo, firmaron el acuerdo de cooperación, fundamentados en las cláusulas correspondientes con el objeto de apoyar y promover el desarrollo de la cultura en nuestra provincia.</w:t>
      </w:r>
      <w:r w:rsidR="007B46C2" w:rsidRPr="007B46C2">
        <w:rPr>
          <w:rFonts w:ascii="Times New Roman" w:hAnsi="Times New Roman" w:cs="Times New Roman"/>
          <w:b/>
          <w:sz w:val="24"/>
          <w:szCs w:val="24"/>
        </w:rPr>
        <w:t xml:space="preserve"> </w:t>
      </w:r>
      <w:r w:rsidR="00963213">
        <w:rPr>
          <w:rFonts w:ascii="Times New Roman" w:hAnsi="Times New Roman" w:cs="Times New Roman"/>
          <w:b/>
          <w:sz w:val="24"/>
          <w:szCs w:val="24"/>
        </w:rPr>
        <w:t>(Foto 66</w:t>
      </w:r>
      <w:r w:rsidR="007B46C2" w:rsidRPr="00D2260E">
        <w:rPr>
          <w:rFonts w:ascii="Times New Roman" w:hAnsi="Times New Roman" w:cs="Times New Roman"/>
          <w:b/>
          <w:sz w:val="24"/>
          <w:szCs w:val="24"/>
        </w:rPr>
        <w:t>)</w:t>
      </w:r>
    </w:p>
    <w:p w:rsidR="00920394" w:rsidRDefault="00920394" w:rsidP="00920394">
      <w:pPr>
        <w:pStyle w:val="Sinespaciado"/>
        <w:jc w:val="both"/>
        <w:rPr>
          <w:rFonts w:ascii="Times New Roman" w:hAnsi="Times New Roman" w:cs="Times New Roman"/>
          <w:sz w:val="24"/>
          <w:szCs w:val="24"/>
        </w:rPr>
      </w:pPr>
    </w:p>
    <w:p w:rsidR="00AC006E" w:rsidRDefault="00AC006E" w:rsidP="006D7173">
      <w:pPr>
        <w:pStyle w:val="Sinespaciado"/>
        <w:jc w:val="both"/>
        <w:rPr>
          <w:rFonts w:ascii="Times New Roman" w:hAnsi="Times New Roman" w:cs="Times New Roman"/>
          <w:sz w:val="24"/>
          <w:szCs w:val="24"/>
        </w:rPr>
      </w:pPr>
    </w:p>
    <w:p w:rsidR="002618E3" w:rsidRPr="00A51F1C" w:rsidRDefault="002618E3"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5637DB" w:rsidRDefault="005637DB"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2618E3" w:rsidRDefault="002618E3" w:rsidP="006D7173">
      <w:pPr>
        <w:pStyle w:val="Sinespaciado"/>
        <w:jc w:val="both"/>
        <w:rPr>
          <w:rFonts w:ascii="Times New Roman" w:hAnsi="Times New Roman" w:cs="Times New Roman"/>
          <w:b/>
          <w:sz w:val="24"/>
          <w:szCs w:val="24"/>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CAPÍTULO 4 </w:t>
      </w:r>
    </w:p>
    <w:p w:rsidR="001B0992" w:rsidRDefault="001B0992" w:rsidP="006D7173">
      <w:pPr>
        <w:pStyle w:val="Sinespaciado"/>
        <w:jc w:val="both"/>
        <w:rPr>
          <w:rFonts w:ascii="Times New Roman" w:hAnsi="Times New Roman" w:cs="Times New Roman"/>
          <w:b/>
          <w:sz w:val="24"/>
          <w:szCs w:val="24"/>
          <w:lang w:val="es-EC"/>
        </w:rPr>
      </w:pPr>
    </w:p>
    <w:p w:rsidR="006D7173" w:rsidRDefault="006D7173" w:rsidP="006D7173">
      <w:pPr>
        <w:pStyle w:val="Sinespaciado"/>
        <w:jc w:val="both"/>
        <w:rPr>
          <w:rFonts w:ascii="Times New Roman" w:hAnsi="Times New Roman" w:cs="Times New Roman"/>
          <w:b/>
          <w:sz w:val="24"/>
          <w:szCs w:val="24"/>
        </w:rPr>
      </w:pPr>
      <w:r>
        <w:rPr>
          <w:rFonts w:ascii="Times New Roman" w:hAnsi="Times New Roman" w:cs="Times New Roman"/>
          <w:b/>
          <w:sz w:val="24"/>
          <w:szCs w:val="24"/>
        </w:rPr>
        <w:t>SITUACIÓN PRESUPUESTARIA</w:t>
      </w:r>
    </w:p>
    <w:p w:rsidR="00463ED6" w:rsidRDefault="00463ED6">
      <w:pPr>
        <w:rPr>
          <w:lang w:val="es-ES"/>
        </w:rPr>
      </w:pPr>
    </w:p>
    <w:tbl>
      <w:tblPr>
        <w:tblW w:w="8180" w:type="dxa"/>
        <w:tblInd w:w="55" w:type="dxa"/>
        <w:tblCellMar>
          <w:left w:w="70" w:type="dxa"/>
          <w:right w:w="70" w:type="dxa"/>
        </w:tblCellMar>
        <w:tblLook w:val="04A0" w:firstRow="1" w:lastRow="0" w:firstColumn="1" w:lastColumn="0" w:noHBand="0" w:noVBand="1"/>
      </w:tblPr>
      <w:tblGrid>
        <w:gridCol w:w="5720"/>
        <w:gridCol w:w="1420"/>
        <w:gridCol w:w="1040"/>
      </w:tblGrid>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jc w:val="center"/>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 xml:space="preserve">                                   INFORME ECONOMICO  AÑO 2021</w:t>
            </w: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I N G R E S O S</w:t>
            </w: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70"/>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70"/>
        </w:trPr>
        <w:tc>
          <w:tcPr>
            <w:tcW w:w="5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center"/>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CONCEPTO</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center"/>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AÑO 2021</w:t>
            </w: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33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ASIGNACIÓN DEL GOBIERNO CENTRAL</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153.597,60</w:t>
            </w: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85"/>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INGRESOS DE AUTOGESTION</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24.588,56</w:t>
            </w: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525"/>
        </w:trPr>
        <w:tc>
          <w:tcPr>
            <w:tcW w:w="5720" w:type="dxa"/>
            <w:tcBorders>
              <w:top w:val="nil"/>
              <w:left w:val="single" w:sz="8" w:space="0" w:color="auto"/>
              <w:bottom w:val="single" w:sz="8" w:space="0" w:color="auto"/>
              <w:right w:val="single" w:sz="8" w:space="0" w:color="auto"/>
            </w:tcBorders>
            <w:shd w:val="clear" w:color="auto" w:fill="auto"/>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APORTE ENTREGADO POR LA SEDE NACIONAL DE LA CASA DE LA CULTURA ECUATORIANA</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3.913,50</w:t>
            </w: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 xml:space="preserve">TOTAL.- </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182.099,66</w:t>
            </w: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b/>
                <w:bCs/>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b/>
                <w:bCs/>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 xml:space="preserve">E G R E S O S </w:t>
            </w: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70"/>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70"/>
        </w:trPr>
        <w:tc>
          <w:tcPr>
            <w:tcW w:w="5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center"/>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CONCEPTO</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center"/>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AÑO 2021</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center"/>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w:t>
            </w: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REMUNERACIONES</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117.282,24</w:t>
            </w:r>
          </w:p>
        </w:tc>
        <w:tc>
          <w:tcPr>
            <w:tcW w:w="104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64,41</w:t>
            </w: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ESPECTÁCULOS CULTURALES Y SOCIALES</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28.939,86</w:t>
            </w:r>
          </w:p>
        </w:tc>
        <w:tc>
          <w:tcPr>
            <w:tcW w:w="104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15,89</w:t>
            </w: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PUBLICACIONES</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17.446,65</w:t>
            </w:r>
          </w:p>
        </w:tc>
        <w:tc>
          <w:tcPr>
            <w:tcW w:w="104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9,58</w:t>
            </w: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SERVICIOS BASICOS, SUMINISTROS Y MANTENIMIENTO</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15.364,11</w:t>
            </w:r>
          </w:p>
        </w:tc>
        <w:tc>
          <w:tcPr>
            <w:tcW w:w="104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8,44</w:t>
            </w: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OTROS GASTOS CORRIENTES</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3.066,80</w:t>
            </w:r>
          </w:p>
        </w:tc>
        <w:tc>
          <w:tcPr>
            <w:tcW w:w="104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1,68</w:t>
            </w: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c>
          <w:tcPr>
            <w:tcW w:w="104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c>
          <w:tcPr>
            <w:tcW w:w="104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w:t>
            </w:r>
          </w:p>
        </w:tc>
      </w:tr>
      <w:tr w:rsidR="00874EB7" w:rsidRPr="00874EB7" w:rsidTr="00874EB7">
        <w:trPr>
          <w:trHeight w:val="270"/>
        </w:trPr>
        <w:tc>
          <w:tcPr>
            <w:tcW w:w="5720" w:type="dxa"/>
            <w:tcBorders>
              <w:top w:val="nil"/>
              <w:left w:val="single" w:sz="8" w:space="0" w:color="auto"/>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TOTAL.-</w:t>
            </w:r>
          </w:p>
        </w:tc>
        <w:tc>
          <w:tcPr>
            <w:tcW w:w="142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182.099,66</w:t>
            </w:r>
          </w:p>
        </w:tc>
        <w:tc>
          <w:tcPr>
            <w:tcW w:w="1040" w:type="dxa"/>
            <w:tcBorders>
              <w:top w:val="nil"/>
              <w:left w:val="nil"/>
              <w:bottom w:val="single" w:sz="8" w:space="0" w:color="auto"/>
              <w:right w:val="single" w:sz="8" w:space="0" w:color="auto"/>
            </w:tcBorders>
            <w:shd w:val="clear" w:color="auto" w:fill="auto"/>
            <w:noWrap/>
            <w:vAlign w:val="bottom"/>
            <w:hideMark/>
          </w:tcPr>
          <w:p w:rsidR="00874EB7" w:rsidRPr="00874EB7" w:rsidRDefault="00874EB7" w:rsidP="00874EB7">
            <w:pPr>
              <w:spacing w:after="0" w:line="240" w:lineRule="auto"/>
              <w:jc w:val="right"/>
              <w:rPr>
                <w:rFonts w:ascii="Arial" w:eastAsia="Times New Roman" w:hAnsi="Arial" w:cs="Arial"/>
                <w:b/>
                <w:bCs/>
                <w:sz w:val="20"/>
                <w:szCs w:val="20"/>
                <w:lang w:val="es-ES" w:eastAsia="es-ES"/>
              </w:rPr>
            </w:pPr>
            <w:r w:rsidRPr="00874EB7">
              <w:rPr>
                <w:rFonts w:ascii="Arial" w:eastAsia="Times New Roman" w:hAnsi="Arial" w:cs="Arial"/>
                <w:b/>
                <w:bCs/>
                <w:sz w:val="20"/>
                <w:szCs w:val="20"/>
                <w:lang w:val="es-ES" w:eastAsia="es-ES"/>
              </w:rPr>
              <w:t>100,00</w:t>
            </w: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8180" w:type="dxa"/>
            <w:gridSpan w:val="3"/>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xml:space="preserve">                                                                                       Ibarra, 4 de Febrero del 2022</w:t>
            </w: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xml:space="preserve">                                                   Lic. Rocío Espinosa Pineda</w:t>
            </w: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r w:rsidRPr="00874EB7">
              <w:rPr>
                <w:rFonts w:ascii="Arial" w:eastAsia="Times New Roman" w:hAnsi="Arial" w:cs="Arial"/>
                <w:sz w:val="20"/>
                <w:szCs w:val="20"/>
                <w:lang w:val="es-ES" w:eastAsia="es-ES"/>
              </w:rPr>
              <w:t xml:space="preserve">                                                   SERVIDOR PÚBLICO 5</w:t>
            </w: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b/>
                <w:bCs/>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r w:rsidR="00874EB7" w:rsidRPr="00874EB7" w:rsidTr="00874EB7">
        <w:trPr>
          <w:trHeight w:val="255"/>
        </w:trPr>
        <w:tc>
          <w:tcPr>
            <w:tcW w:w="57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42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c>
          <w:tcPr>
            <w:tcW w:w="1040" w:type="dxa"/>
            <w:tcBorders>
              <w:top w:val="nil"/>
              <w:left w:val="nil"/>
              <w:bottom w:val="nil"/>
              <w:right w:val="nil"/>
            </w:tcBorders>
            <w:shd w:val="clear" w:color="auto" w:fill="auto"/>
            <w:noWrap/>
            <w:vAlign w:val="bottom"/>
            <w:hideMark/>
          </w:tcPr>
          <w:p w:rsidR="00874EB7" w:rsidRPr="00874EB7" w:rsidRDefault="00874EB7" w:rsidP="00874EB7">
            <w:pPr>
              <w:spacing w:after="0" w:line="240" w:lineRule="auto"/>
              <w:rPr>
                <w:rFonts w:ascii="Arial" w:eastAsia="Times New Roman" w:hAnsi="Arial" w:cs="Arial"/>
                <w:sz w:val="20"/>
                <w:szCs w:val="20"/>
                <w:lang w:val="es-ES" w:eastAsia="es-ES"/>
              </w:rPr>
            </w:pPr>
          </w:p>
        </w:tc>
      </w:tr>
    </w:tbl>
    <w:p w:rsidR="00874EB7" w:rsidRPr="00463ED6" w:rsidRDefault="00874EB7">
      <w:pPr>
        <w:rPr>
          <w:lang w:val="es-ES"/>
        </w:rPr>
      </w:pPr>
    </w:p>
    <w:p w:rsidR="00463ED6" w:rsidRDefault="00463ED6">
      <w:pPr>
        <w:rPr>
          <w:rFonts w:ascii="Times New Roman" w:hAnsi="Times New Roman" w:cs="Times New Roman"/>
          <w:b/>
          <w:sz w:val="24"/>
          <w:szCs w:val="24"/>
          <w:lang w:val="es-ES"/>
        </w:rPr>
      </w:pPr>
    </w:p>
    <w:p w:rsidR="00874EB7" w:rsidRDefault="00874EB7">
      <w:pPr>
        <w:rPr>
          <w:rFonts w:ascii="Times New Roman" w:hAnsi="Times New Roman" w:cs="Times New Roman"/>
          <w:b/>
          <w:sz w:val="24"/>
          <w:szCs w:val="24"/>
          <w:lang w:val="es-ES"/>
        </w:rPr>
      </w:pPr>
      <w:r>
        <w:rPr>
          <w:rFonts w:ascii="Times New Roman" w:hAnsi="Times New Roman" w:cs="Times New Roman"/>
          <w:b/>
          <w:sz w:val="24"/>
          <w:szCs w:val="24"/>
        </w:rPr>
        <w:br w:type="page"/>
      </w:r>
    </w:p>
    <w:p w:rsidR="006D7173" w:rsidRDefault="00CE4A65" w:rsidP="006D7173">
      <w:pPr>
        <w:pStyle w:val="Sinespaciado"/>
        <w:jc w:val="both"/>
        <w:rPr>
          <w:rFonts w:ascii="Times New Roman" w:hAnsi="Times New Roman" w:cs="Times New Roman"/>
          <w:b/>
          <w:sz w:val="24"/>
          <w:szCs w:val="24"/>
        </w:rPr>
      </w:pPr>
      <w:r w:rsidRPr="00CE4A65">
        <w:rPr>
          <w:rFonts w:ascii="Times New Roman" w:hAnsi="Times New Roman" w:cs="Times New Roman"/>
          <w:b/>
          <w:sz w:val="24"/>
          <w:szCs w:val="24"/>
        </w:rPr>
        <w:lastRenderedPageBreak/>
        <w:t>SÍNTESIS ESTADÍSTICA</w:t>
      </w:r>
    </w:p>
    <w:p w:rsidR="00FC511A" w:rsidRPr="00CE4A65" w:rsidRDefault="00FC511A" w:rsidP="006D7173">
      <w:pPr>
        <w:pStyle w:val="Sinespaciado"/>
        <w:jc w:val="both"/>
        <w:rPr>
          <w:rFonts w:ascii="Times New Roman" w:hAnsi="Times New Roman" w:cs="Times New Roman"/>
          <w:b/>
          <w:sz w:val="24"/>
          <w:szCs w:val="24"/>
        </w:rPr>
      </w:pPr>
    </w:p>
    <w:p w:rsidR="006D7173" w:rsidRPr="00CE4A65" w:rsidRDefault="006D7173" w:rsidP="006D7173">
      <w:pPr>
        <w:pStyle w:val="Sinespaciado"/>
        <w:jc w:val="both"/>
        <w:rPr>
          <w:rFonts w:ascii="Times New Roman" w:hAnsi="Times New Roman" w:cs="Times New Roman"/>
          <w:b/>
          <w:sz w:val="24"/>
          <w:szCs w:val="24"/>
        </w:rPr>
      </w:pPr>
    </w:p>
    <w:p w:rsidR="006D7173" w:rsidRPr="00CE4A65" w:rsidRDefault="006D7173" w:rsidP="006D7173">
      <w:pPr>
        <w:pStyle w:val="Sinespaciado"/>
        <w:jc w:val="both"/>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874EB7" w:rsidRDefault="00874EB7" w:rsidP="006D7173">
      <w:pPr>
        <w:pStyle w:val="Sinespaciado"/>
        <w:jc w:val="center"/>
        <w:rPr>
          <w:rFonts w:ascii="Times New Roman" w:hAnsi="Times New Roman" w:cs="Times New Roman"/>
          <w:b/>
          <w:sz w:val="24"/>
          <w:szCs w:val="24"/>
        </w:rPr>
      </w:pPr>
      <w:r>
        <w:rPr>
          <w:noProof/>
          <w:lang w:eastAsia="es-ES"/>
        </w:rPr>
        <w:drawing>
          <wp:inline distT="0" distB="0" distL="0" distR="0" wp14:anchorId="374D7578" wp14:editId="6F6B6EA2">
            <wp:extent cx="5095876" cy="4238624"/>
            <wp:effectExtent l="0" t="0" r="9525"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4EB7" w:rsidRDefault="00874EB7">
      <w:pPr>
        <w:rPr>
          <w:rFonts w:ascii="Times New Roman" w:hAnsi="Times New Roman" w:cs="Times New Roman"/>
          <w:b/>
          <w:sz w:val="24"/>
          <w:szCs w:val="24"/>
          <w:lang w:val="es-ES"/>
        </w:rPr>
      </w:pPr>
      <w:r>
        <w:rPr>
          <w:rFonts w:ascii="Times New Roman" w:hAnsi="Times New Roman" w:cs="Times New Roman"/>
          <w:b/>
          <w:sz w:val="24"/>
          <w:szCs w:val="24"/>
        </w:rPr>
        <w:br w:type="page"/>
      </w:r>
    </w:p>
    <w:p w:rsidR="00874EB7" w:rsidRDefault="00874EB7" w:rsidP="006D7173">
      <w:pPr>
        <w:pStyle w:val="Sinespaciado"/>
        <w:jc w:val="center"/>
        <w:rPr>
          <w:rFonts w:ascii="Times New Roman" w:hAnsi="Times New Roman" w:cs="Times New Roman"/>
          <w:b/>
          <w:sz w:val="24"/>
          <w:szCs w:val="24"/>
        </w:rPr>
      </w:pPr>
      <w:r>
        <w:rPr>
          <w:noProof/>
          <w:lang w:eastAsia="es-ES"/>
        </w:rPr>
        <w:lastRenderedPageBreak/>
        <w:drawing>
          <wp:inline distT="0" distB="0" distL="0" distR="0" wp14:anchorId="0B7BECE2" wp14:editId="7D26F563">
            <wp:extent cx="4991101" cy="295275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4EB7" w:rsidRDefault="00874EB7">
      <w:pPr>
        <w:rPr>
          <w:rFonts w:ascii="Times New Roman" w:hAnsi="Times New Roman" w:cs="Times New Roman"/>
          <w:b/>
          <w:sz w:val="24"/>
          <w:szCs w:val="24"/>
          <w:lang w:val="es-ES"/>
        </w:rPr>
      </w:pPr>
      <w:r>
        <w:rPr>
          <w:rFonts w:ascii="Times New Roman" w:hAnsi="Times New Roman" w:cs="Times New Roman"/>
          <w:b/>
          <w:sz w:val="24"/>
          <w:szCs w:val="24"/>
        </w:rPr>
        <w:br w:type="page"/>
      </w:r>
    </w:p>
    <w:p w:rsidR="00874EB7" w:rsidRDefault="00874EB7" w:rsidP="006D7173">
      <w:pPr>
        <w:pStyle w:val="Sinespaciado"/>
        <w:jc w:val="center"/>
        <w:rPr>
          <w:rFonts w:ascii="Times New Roman" w:hAnsi="Times New Roman" w:cs="Times New Roman"/>
          <w:b/>
          <w:sz w:val="24"/>
          <w:szCs w:val="24"/>
        </w:rPr>
      </w:pPr>
      <w:r>
        <w:rPr>
          <w:noProof/>
          <w:lang w:eastAsia="es-ES"/>
        </w:rPr>
        <w:lastRenderedPageBreak/>
        <w:drawing>
          <wp:inline distT="0" distB="0" distL="0" distR="0" wp14:anchorId="3B592494" wp14:editId="6E78DAFA">
            <wp:extent cx="4572000" cy="27432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4EB7" w:rsidRDefault="00874EB7">
      <w:pPr>
        <w:rPr>
          <w:rFonts w:ascii="Times New Roman" w:hAnsi="Times New Roman" w:cs="Times New Roman"/>
          <w:b/>
          <w:sz w:val="24"/>
          <w:szCs w:val="24"/>
          <w:lang w:val="es-ES"/>
        </w:rPr>
      </w:pPr>
      <w:r>
        <w:rPr>
          <w:rFonts w:ascii="Times New Roman" w:hAnsi="Times New Roman" w:cs="Times New Roman"/>
          <w:b/>
          <w:sz w:val="24"/>
          <w:szCs w:val="24"/>
        </w:rPr>
        <w:br w:type="page"/>
      </w:r>
    </w:p>
    <w:p w:rsidR="006D7173" w:rsidRDefault="00874EB7" w:rsidP="006D7173">
      <w:pPr>
        <w:pStyle w:val="Sinespaciado"/>
        <w:jc w:val="center"/>
        <w:rPr>
          <w:rFonts w:ascii="Times New Roman" w:hAnsi="Times New Roman" w:cs="Times New Roman"/>
          <w:b/>
          <w:sz w:val="24"/>
          <w:szCs w:val="24"/>
        </w:rPr>
      </w:pPr>
      <w:r>
        <w:rPr>
          <w:noProof/>
          <w:lang w:eastAsia="es-ES"/>
        </w:rPr>
        <w:lastRenderedPageBreak/>
        <w:drawing>
          <wp:inline distT="0" distB="0" distL="0" distR="0" wp14:anchorId="17B91D7E" wp14:editId="15769784">
            <wp:extent cx="4572000" cy="2743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6D7173" w:rsidRDefault="006D7173" w:rsidP="006D7173">
      <w:pPr>
        <w:pStyle w:val="Sinespaciado"/>
        <w:jc w:val="center"/>
        <w:rPr>
          <w:rFonts w:ascii="Times New Roman" w:hAnsi="Times New Roman" w:cs="Times New Roman"/>
          <w:b/>
          <w:sz w:val="24"/>
          <w:szCs w:val="24"/>
        </w:rPr>
      </w:pPr>
    </w:p>
    <w:p w:rsidR="00874EB7" w:rsidRDefault="00874EB7">
      <w:pPr>
        <w:rPr>
          <w:rFonts w:ascii="Times New Roman" w:hAnsi="Times New Roman" w:cs="Times New Roman"/>
          <w:b/>
          <w:sz w:val="24"/>
          <w:szCs w:val="24"/>
          <w:lang w:val="es-ES"/>
        </w:rPr>
      </w:pPr>
      <w:r>
        <w:rPr>
          <w:rFonts w:ascii="Times New Roman" w:hAnsi="Times New Roman" w:cs="Times New Roman"/>
          <w:b/>
          <w:sz w:val="24"/>
          <w:szCs w:val="24"/>
        </w:rPr>
        <w:br w:type="page"/>
      </w:r>
    </w:p>
    <w:p w:rsidR="00E36884" w:rsidRDefault="00E36884" w:rsidP="00FC36DA">
      <w:pPr>
        <w:pStyle w:val="Sinespaciado"/>
        <w:jc w:val="center"/>
        <w:rPr>
          <w:rFonts w:ascii="Times New Roman" w:hAnsi="Times New Roman" w:cs="Times New Roman"/>
          <w:b/>
          <w:sz w:val="24"/>
          <w:szCs w:val="24"/>
        </w:rPr>
      </w:pPr>
    </w:p>
    <w:p w:rsidR="006D7173" w:rsidRDefault="00745347" w:rsidP="00FC36DA">
      <w:pPr>
        <w:pStyle w:val="Sinespaciado"/>
        <w:jc w:val="center"/>
        <w:rPr>
          <w:rFonts w:ascii="Times New Roman" w:hAnsi="Times New Roman" w:cs="Times New Roman"/>
          <w:b/>
          <w:sz w:val="24"/>
          <w:szCs w:val="24"/>
        </w:rPr>
      </w:pPr>
      <w:r>
        <w:rPr>
          <w:rFonts w:ascii="Times New Roman" w:hAnsi="Times New Roman" w:cs="Times New Roman"/>
          <w:b/>
          <w:sz w:val="24"/>
          <w:szCs w:val="24"/>
        </w:rPr>
        <w:t>COLOFÓN</w:t>
      </w:r>
    </w:p>
    <w:p w:rsidR="009A74D8" w:rsidRPr="009A74D8" w:rsidRDefault="009A74D8" w:rsidP="009A74D8">
      <w:pPr>
        <w:pStyle w:val="Sinespaciado"/>
        <w:jc w:val="both"/>
        <w:rPr>
          <w:rFonts w:ascii="Times New Roman" w:hAnsi="Times New Roman" w:cs="Times New Roman"/>
          <w:sz w:val="24"/>
          <w:szCs w:val="24"/>
        </w:rPr>
      </w:pPr>
    </w:p>
    <w:p w:rsidR="00745347" w:rsidRDefault="00745347" w:rsidP="009A74D8">
      <w:pPr>
        <w:pStyle w:val="Sinespaciado"/>
        <w:jc w:val="both"/>
        <w:rPr>
          <w:rFonts w:ascii="Times New Roman" w:hAnsi="Times New Roman" w:cs="Times New Roman"/>
          <w:sz w:val="24"/>
          <w:szCs w:val="24"/>
        </w:rPr>
      </w:pPr>
    </w:p>
    <w:p w:rsidR="00745347" w:rsidRPr="00871B80" w:rsidRDefault="00871B80" w:rsidP="00871B80">
      <w:pPr>
        <w:pStyle w:val="Sinespaciado"/>
        <w:jc w:val="center"/>
        <w:rPr>
          <w:rFonts w:ascii="Times New Roman" w:hAnsi="Times New Roman" w:cs="Times New Roman"/>
          <w:b/>
          <w:sz w:val="24"/>
          <w:szCs w:val="24"/>
        </w:rPr>
      </w:pPr>
      <w:r w:rsidRPr="00871B80">
        <w:rPr>
          <w:rFonts w:ascii="Times New Roman" w:hAnsi="Times New Roman" w:cs="Times New Roman"/>
          <w:b/>
          <w:sz w:val="24"/>
          <w:szCs w:val="24"/>
        </w:rPr>
        <w:t>UNA</w:t>
      </w:r>
      <w:r w:rsidR="00745347" w:rsidRPr="00871B80">
        <w:rPr>
          <w:rFonts w:ascii="Times New Roman" w:hAnsi="Times New Roman" w:cs="Times New Roman"/>
          <w:b/>
          <w:sz w:val="24"/>
          <w:szCs w:val="24"/>
        </w:rPr>
        <w:t xml:space="preserve"> CASA</w:t>
      </w:r>
      <w:r w:rsidR="008867A7">
        <w:rPr>
          <w:rFonts w:ascii="Times New Roman" w:hAnsi="Times New Roman" w:cs="Times New Roman"/>
          <w:b/>
          <w:sz w:val="24"/>
          <w:szCs w:val="24"/>
        </w:rPr>
        <w:t xml:space="preserve"> QUE MANTIENE LA LLAMA ENCENDIDA</w:t>
      </w:r>
    </w:p>
    <w:p w:rsidR="00745347" w:rsidRPr="00745347" w:rsidRDefault="00745347" w:rsidP="00745347">
      <w:pPr>
        <w:pStyle w:val="Sinespaciado"/>
        <w:jc w:val="both"/>
        <w:rPr>
          <w:rFonts w:ascii="Times New Roman" w:hAnsi="Times New Roman" w:cs="Times New Roman"/>
          <w:sz w:val="24"/>
          <w:szCs w:val="24"/>
        </w:rPr>
      </w:pPr>
    </w:p>
    <w:p w:rsidR="0009281F" w:rsidRDefault="00871B80" w:rsidP="00745347">
      <w:pPr>
        <w:pStyle w:val="Sinespaciado"/>
        <w:jc w:val="both"/>
        <w:rPr>
          <w:rFonts w:ascii="Times New Roman" w:hAnsi="Times New Roman" w:cs="Times New Roman"/>
          <w:sz w:val="24"/>
          <w:szCs w:val="24"/>
        </w:rPr>
      </w:pPr>
      <w:r>
        <w:rPr>
          <w:rFonts w:ascii="Times New Roman" w:hAnsi="Times New Roman" w:cs="Times New Roman"/>
          <w:sz w:val="24"/>
          <w:szCs w:val="24"/>
        </w:rPr>
        <w:t>Se cuenta que u</w:t>
      </w:r>
      <w:r w:rsidR="00745347" w:rsidRPr="00745347">
        <w:rPr>
          <w:rFonts w:ascii="Times New Roman" w:hAnsi="Times New Roman" w:cs="Times New Roman"/>
          <w:sz w:val="24"/>
          <w:szCs w:val="24"/>
        </w:rPr>
        <w:t>n hombre que regularmente asistía a las reuniones con s</w:t>
      </w:r>
      <w:r>
        <w:rPr>
          <w:rFonts w:ascii="Times New Roman" w:hAnsi="Times New Roman" w:cs="Times New Roman"/>
          <w:sz w:val="24"/>
          <w:szCs w:val="24"/>
        </w:rPr>
        <w:t>us amigos, sin ningún aviso dejó</w:t>
      </w:r>
      <w:r w:rsidR="00745347" w:rsidRPr="00745347">
        <w:rPr>
          <w:rFonts w:ascii="Times New Roman" w:hAnsi="Times New Roman" w:cs="Times New Roman"/>
          <w:sz w:val="24"/>
          <w:szCs w:val="24"/>
        </w:rPr>
        <w:t xml:space="preserve"> de </w:t>
      </w:r>
      <w:r>
        <w:rPr>
          <w:rFonts w:ascii="Times New Roman" w:hAnsi="Times New Roman" w:cs="Times New Roman"/>
          <w:sz w:val="24"/>
          <w:szCs w:val="24"/>
        </w:rPr>
        <w:t>participar en sus actividades. D</w:t>
      </w:r>
      <w:r w:rsidR="00745347" w:rsidRPr="00745347">
        <w:rPr>
          <w:rFonts w:ascii="Times New Roman" w:hAnsi="Times New Roman" w:cs="Times New Roman"/>
          <w:sz w:val="24"/>
          <w:szCs w:val="24"/>
        </w:rPr>
        <w:t>espués de algunas semanas, una noche muy fría, un integrante del grupo decidió visitarlo; encontró al hombre en casa solo, sentado frente a una chimenea donde ardí</w:t>
      </w:r>
      <w:r>
        <w:rPr>
          <w:rFonts w:ascii="Times New Roman" w:hAnsi="Times New Roman" w:cs="Times New Roman"/>
          <w:sz w:val="24"/>
          <w:szCs w:val="24"/>
        </w:rPr>
        <w:t>a un fuego brillante y acogedor A</w:t>
      </w:r>
      <w:r w:rsidR="00745347" w:rsidRPr="00745347">
        <w:rPr>
          <w:rFonts w:ascii="Times New Roman" w:hAnsi="Times New Roman" w:cs="Times New Roman"/>
          <w:sz w:val="24"/>
          <w:szCs w:val="24"/>
        </w:rPr>
        <w:t xml:space="preserve">divinando la razón de la visita el hombre dio la bienvenida; se hizo un gran silencio, los dos hombres solo contemplaban la danza de las llamas en torno de los troncos de leña </w:t>
      </w:r>
      <w:r>
        <w:rPr>
          <w:rFonts w:ascii="Times New Roman" w:hAnsi="Times New Roman" w:cs="Times New Roman"/>
          <w:sz w:val="24"/>
          <w:szCs w:val="24"/>
        </w:rPr>
        <w:t xml:space="preserve">que crepitaban en la chimenea. Acto seguido, </w:t>
      </w:r>
      <w:r w:rsidR="00745347" w:rsidRPr="00745347">
        <w:rPr>
          <w:rFonts w:ascii="Times New Roman" w:hAnsi="Times New Roman" w:cs="Times New Roman"/>
          <w:sz w:val="24"/>
          <w:szCs w:val="24"/>
        </w:rPr>
        <w:t>el visitante sin decir palabras, examinó las bra</w:t>
      </w:r>
      <w:r>
        <w:rPr>
          <w:rFonts w:ascii="Times New Roman" w:hAnsi="Times New Roman" w:cs="Times New Roman"/>
          <w:sz w:val="24"/>
          <w:szCs w:val="24"/>
        </w:rPr>
        <w:t>sas que se formaban y seleccionó</w:t>
      </w:r>
      <w:r w:rsidR="00745347" w:rsidRPr="00745347">
        <w:rPr>
          <w:rFonts w:ascii="Times New Roman" w:hAnsi="Times New Roman" w:cs="Times New Roman"/>
          <w:sz w:val="24"/>
          <w:szCs w:val="24"/>
        </w:rPr>
        <w:t xml:space="preserve"> una de ellas, la más incandescente de todas, retirándola a un lado del brasero con unas tenazas, volvió entonces a sentarse; el anfitrión prestaba atención y al poco rato, la llama</w:t>
      </w:r>
      <w:r>
        <w:rPr>
          <w:rFonts w:ascii="Times New Roman" w:hAnsi="Times New Roman" w:cs="Times New Roman"/>
          <w:sz w:val="24"/>
          <w:szCs w:val="24"/>
        </w:rPr>
        <w:t xml:space="preserve"> de la brasa solitaria disminuyó</w:t>
      </w:r>
      <w:r w:rsidR="00745347" w:rsidRPr="00745347">
        <w:rPr>
          <w:rFonts w:ascii="Times New Roman" w:hAnsi="Times New Roman" w:cs="Times New Roman"/>
          <w:sz w:val="24"/>
          <w:szCs w:val="24"/>
        </w:rPr>
        <w:t xml:space="preserve">, hasta que solo hubo un brillo momentáneo y el </w:t>
      </w:r>
      <w:r w:rsidR="0009281F">
        <w:rPr>
          <w:rFonts w:ascii="Times New Roman" w:hAnsi="Times New Roman" w:cs="Times New Roman"/>
          <w:sz w:val="24"/>
          <w:szCs w:val="24"/>
        </w:rPr>
        <w:t>fuego se apagó repentinamente. E</w:t>
      </w:r>
      <w:r w:rsidR="00745347" w:rsidRPr="00745347">
        <w:rPr>
          <w:rFonts w:ascii="Times New Roman" w:hAnsi="Times New Roman" w:cs="Times New Roman"/>
          <w:sz w:val="24"/>
          <w:szCs w:val="24"/>
        </w:rPr>
        <w:t>n poco tiempo lo que era una muestra de luz y de calor, no era más q</w:t>
      </w:r>
      <w:r>
        <w:rPr>
          <w:rFonts w:ascii="Times New Roman" w:hAnsi="Times New Roman" w:cs="Times New Roman"/>
          <w:sz w:val="24"/>
          <w:szCs w:val="24"/>
        </w:rPr>
        <w:t>ue un negro, frí</w:t>
      </w:r>
      <w:r w:rsidR="00745347" w:rsidRPr="00745347">
        <w:rPr>
          <w:rFonts w:ascii="Times New Roman" w:hAnsi="Times New Roman" w:cs="Times New Roman"/>
          <w:sz w:val="24"/>
          <w:szCs w:val="24"/>
        </w:rPr>
        <w:t>o y muerto pedazo de carbón. Muy pocas palabras habían sido dichas desde el saludo; el visitante antes de prepararse par</w:t>
      </w:r>
      <w:r>
        <w:rPr>
          <w:rFonts w:ascii="Times New Roman" w:hAnsi="Times New Roman" w:cs="Times New Roman"/>
          <w:sz w:val="24"/>
          <w:szCs w:val="24"/>
        </w:rPr>
        <w:t>a salir, con las tenazas regresó</w:t>
      </w:r>
      <w:r w:rsidR="00745347" w:rsidRPr="00745347">
        <w:rPr>
          <w:rFonts w:ascii="Times New Roman" w:hAnsi="Times New Roman" w:cs="Times New Roman"/>
          <w:sz w:val="24"/>
          <w:szCs w:val="24"/>
        </w:rPr>
        <w:t xml:space="preserve"> el carbón frío e inútil, colocándolo de nuevo en medio del fuego; de inmediato, la brasa se volvió a encender, alimentada por la luz y el calor de los c</w:t>
      </w:r>
      <w:r>
        <w:rPr>
          <w:rFonts w:ascii="Times New Roman" w:hAnsi="Times New Roman" w:cs="Times New Roman"/>
          <w:sz w:val="24"/>
          <w:szCs w:val="24"/>
        </w:rPr>
        <w:t>arbones ardientes en torno suyo</w:t>
      </w:r>
      <w:r w:rsidR="00745347" w:rsidRPr="00745347">
        <w:rPr>
          <w:rFonts w:ascii="Times New Roman" w:hAnsi="Times New Roman" w:cs="Times New Roman"/>
          <w:sz w:val="24"/>
          <w:szCs w:val="24"/>
        </w:rPr>
        <w:t xml:space="preserve"> y el anfitrión le dijo “Gracias por tu visita y por tu bellísi</w:t>
      </w:r>
      <w:r>
        <w:rPr>
          <w:rFonts w:ascii="Times New Roman" w:hAnsi="Times New Roman" w:cs="Times New Roman"/>
          <w:sz w:val="24"/>
          <w:szCs w:val="24"/>
        </w:rPr>
        <w:t>ma lección, regresaré al grupo”</w:t>
      </w:r>
      <w:r w:rsidR="00745347" w:rsidRPr="00745347">
        <w:rPr>
          <w:rFonts w:ascii="Times New Roman" w:hAnsi="Times New Roman" w:cs="Times New Roman"/>
          <w:sz w:val="24"/>
          <w:szCs w:val="24"/>
        </w:rPr>
        <w:t xml:space="preserve"> </w:t>
      </w:r>
    </w:p>
    <w:p w:rsidR="0009281F" w:rsidRDefault="0009281F" w:rsidP="00745347">
      <w:pPr>
        <w:pStyle w:val="Sinespaciado"/>
        <w:jc w:val="both"/>
        <w:rPr>
          <w:rFonts w:ascii="Times New Roman" w:hAnsi="Times New Roman" w:cs="Times New Roman"/>
          <w:sz w:val="24"/>
          <w:szCs w:val="24"/>
        </w:rPr>
      </w:pPr>
    </w:p>
    <w:p w:rsidR="00745347" w:rsidRPr="00745347" w:rsidRDefault="0009281F" w:rsidP="00745347">
      <w:pPr>
        <w:pStyle w:val="Sinespaciado"/>
        <w:jc w:val="both"/>
        <w:rPr>
          <w:rFonts w:ascii="Times New Roman" w:hAnsi="Times New Roman" w:cs="Times New Roman"/>
          <w:sz w:val="24"/>
          <w:szCs w:val="24"/>
        </w:rPr>
      </w:pPr>
      <w:r>
        <w:rPr>
          <w:rFonts w:ascii="Times New Roman" w:hAnsi="Times New Roman" w:cs="Times New Roman"/>
          <w:sz w:val="24"/>
          <w:szCs w:val="24"/>
        </w:rPr>
        <w:t>En nuestra Casa de la Cultura hay algunos miembros que por a o b circunstancias se han alejado</w:t>
      </w:r>
      <w:r w:rsidR="0058198A">
        <w:rPr>
          <w:rFonts w:ascii="Times New Roman" w:hAnsi="Times New Roman" w:cs="Times New Roman"/>
          <w:sz w:val="24"/>
          <w:szCs w:val="24"/>
        </w:rPr>
        <w:t xml:space="preserve"> y esto significa</w:t>
      </w:r>
      <w:r w:rsidR="00745347" w:rsidRPr="00745347">
        <w:rPr>
          <w:rFonts w:ascii="Times New Roman" w:hAnsi="Times New Roman" w:cs="Times New Roman"/>
          <w:sz w:val="24"/>
          <w:szCs w:val="24"/>
        </w:rPr>
        <w:t xml:space="preserve"> quita</w:t>
      </w:r>
      <w:r w:rsidR="0058198A">
        <w:rPr>
          <w:rFonts w:ascii="Times New Roman" w:hAnsi="Times New Roman" w:cs="Times New Roman"/>
          <w:sz w:val="24"/>
          <w:szCs w:val="24"/>
        </w:rPr>
        <w:t>rle</w:t>
      </w:r>
      <w:r w:rsidR="00745347" w:rsidRPr="00745347">
        <w:rPr>
          <w:rFonts w:ascii="Times New Roman" w:hAnsi="Times New Roman" w:cs="Times New Roman"/>
          <w:sz w:val="24"/>
          <w:szCs w:val="24"/>
        </w:rPr>
        <w:t xml:space="preserve"> fue</w:t>
      </w:r>
      <w:r w:rsidR="0058198A">
        <w:rPr>
          <w:rFonts w:ascii="Times New Roman" w:hAnsi="Times New Roman" w:cs="Times New Roman"/>
          <w:sz w:val="24"/>
          <w:szCs w:val="24"/>
        </w:rPr>
        <w:t>go y</w:t>
      </w:r>
      <w:r w:rsidR="00745347" w:rsidRPr="00745347">
        <w:rPr>
          <w:rFonts w:ascii="Times New Roman" w:hAnsi="Times New Roman" w:cs="Times New Roman"/>
          <w:sz w:val="24"/>
          <w:szCs w:val="24"/>
        </w:rPr>
        <w:t xml:space="preserve"> calor al r</w:t>
      </w:r>
      <w:r w:rsidR="0058198A">
        <w:rPr>
          <w:rFonts w:ascii="Times New Roman" w:hAnsi="Times New Roman" w:cs="Times New Roman"/>
          <w:sz w:val="24"/>
          <w:szCs w:val="24"/>
        </w:rPr>
        <w:t>esto. A los que se nos han alejado</w:t>
      </w:r>
      <w:r w:rsidR="00745347" w:rsidRPr="00745347">
        <w:rPr>
          <w:rFonts w:ascii="Times New Roman" w:hAnsi="Times New Roman" w:cs="Times New Roman"/>
          <w:sz w:val="24"/>
          <w:szCs w:val="24"/>
        </w:rPr>
        <w:t xml:space="preserve"> vale</w:t>
      </w:r>
      <w:r w:rsidR="0058198A">
        <w:rPr>
          <w:rFonts w:ascii="Times New Roman" w:hAnsi="Times New Roman" w:cs="Times New Roman"/>
          <w:sz w:val="24"/>
          <w:szCs w:val="24"/>
        </w:rPr>
        <w:t xml:space="preserve"> la pena</w:t>
      </w:r>
      <w:r w:rsidR="00745347" w:rsidRPr="00745347">
        <w:rPr>
          <w:rFonts w:ascii="Times New Roman" w:hAnsi="Times New Roman" w:cs="Times New Roman"/>
          <w:sz w:val="24"/>
          <w:szCs w:val="24"/>
        </w:rPr>
        <w:t xml:space="preserve"> re</w:t>
      </w:r>
      <w:r w:rsidR="0058198A">
        <w:rPr>
          <w:rFonts w:ascii="Times New Roman" w:hAnsi="Times New Roman" w:cs="Times New Roman"/>
          <w:sz w:val="24"/>
          <w:szCs w:val="24"/>
        </w:rPr>
        <w:t>cordarles que son parte importante de la llama. Todos tenemos sobre nuestros hombros la enorme tarea de</w:t>
      </w:r>
      <w:r w:rsidR="00745347" w:rsidRPr="00745347">
        <w:rPr>
          <w:rFonts w:ascii="Times New Roman" w:hAnsi="Times New Roman" w:cs="Times New Roman"/>
          <w:sz w:val="24"/>
          <w:szCs w:val="24"/>
        </w:rPr>
        <w:t xml:space="preserve"> mantener encendi</w:t>
      </w:r>
      <w:r w:rsidR="0058198A">
        <w:rPr>
          <w:rFonts w:ascii="Times New Roman" w:hAnsi="Times New Roman" w:cs="Times New Roman"/>
          <w:sz w:val="24"/>
          <w:szCs w:val="24"/>
        </w:rPr>
        <w:t xml:space="preserve">da la llama. Tenemos que mantenernos férreamente unidos </w:t>
      </w:r>
      <w:r w:rsidR="00745347" w:rsidRPr="00745347">
        <w:rPr>
          <w:rFonts w:ascii="Times New Roman" w:hAnsi="Times New Roman" w:cs="Times New Roman"/>
          <w:sz w:val="24"/>
          <w:szCs w:val="24"/>
        </w:rPr>
        <w:t>para que el fuego sea real</w:t>
      </w:r>
      <w:r w:rsidR="0058198A">
        <w:rPr>
          <w:rFonts w:ascii="Times New Roman" w:hAnsi="Times New Roman" w:cs="Times New Roman"/>
          <w:sz w:val="24"/>
          <w:szCs w:val="24"/>
        </w:rPr>
        <w:t>mente fuerte, eficaz y duradero.</w:t>
      </w:r>
      <w:r w:rsidR="008A1B46">
        <w:rPr>
          <w:rFonts w:ascii="Times New Roman" w:hAnsi="Times New Roman" w:cs="Times New Roman"/>
          <w:sz w:val="24"/>
          <w:szCs w:val="24"/>
        </w:rPr>
        <w:t xml:space="preserve"> Tenemos que defender nuestra heredad, tenemos que ser dignos del pensamiento de nuestro fundador Manuel Benjamín Carrión. Para ello hace falta una legión de miembros que movidos por la generosidad del corazón, con un suplemento de alma, nos esforcemos por mantener</w:t>
      </w:r>
      <w:r w:rsidR="00745347" w:rsidRPr="00745347">
        <w:rPr>
          <w:rFonts w:ascii="Times New Roman" w:hAnsi="Times New Roman" w:cs="Times New Roman"/>
          <w:sz w:val="24"/>
          <w:szCs w:val="24"/>
        </w:rPr>
        <w:t xml:space="preserve"> la llama viva; aunque algunos se reporten esporádicamente, es bueno saber que ma</w:t>
      </w:r>
      <w:r w:rsidR="008A1B46">
        <w:rPr>
          <w:rFonts w:ascii="Times New Roman" w:hAnsi="Times New Roman" w:cs="Times New Roman"/>
          <w:sz w:val="24"/>
          <w:szCs w:val="24"/>
        </w:rPr>
        <w:t>ntienen su llama encendida. G</w:t>
      </w:r>
      <w:r w:rsidR="00745347" w:rsidRPr="00745347">
        <w:rPr>
          <w:rFonts w:ascii="Times New Roman" w:hAnsi="Times New Roman" w:cs="Times New Roman"/>
          <w:sz w:val="24"/>
          <w:szCs w:val="24"/>
        </w:rPr>
        <w:t>racias a cada un</w:t>
      </w:r>
      <w:r w:rsidR="008A1B46">
        <w:rPr>
          <w:rFonts w:ascii="Times New Roman" w:hAnsi="Times New Roman" w:cs="Times New Roman"/>
          <w:sz w:val="24"/>
          <w:szCs w:val="24"/>
        </w:rPr>
        <w:t>o de ustedes por ser parte de esta hoguera que se llama Casa de la Cultura.</w:t>
      </w:r>
    </w:p>
    <w:p w:rsidR="00745347" w:rsidRDefault="00745347" w:rsidP="009A74D8">
      <w:pPr>
        <w:pStyle w:val="Sinespaciado"/>
        <w:jc w:val="both"/>
        <w:rPr>
          <w:rFonts w:ascii="Times New Roman" w:hAnsi="Times New Roman" w:cs="Times New Roman"/>
          <w:sz w:val="24"/>
          <w:szCs w:val="24"/>
        </w:rPr>
      </w:pPr>
    </w:p>
    <w:p w:rsidR="00745347" w:rsidRDefault="00745347" w:rsidP="009A74D8">
      <w:pPr>
        <w:pStyle w:val="Sinespaciado"/>
        <w:jc w:val="both"/>
        <w:rPr>
          <w:rFonts w:ascii="Times New Roman" w:hAnsi="Times New Roman" w:cs="Times New Roman"/>
          <w:sz w:val="24"/>
          <w:szCs w:val="24"/>
        </w:rPr>
      </w:pPr>
    </w:p>
    <w:p w:rsidR="00745347" w:rsidRDefault="00745347" w:rsidP="009A74D8">
      <w:pPr>
        <w:pStyle w:val="Sinespaciado"/>
        <w:jc w:val="both"/>
        <w:rPr>
          <w:rFonts w:ascii="Times New Roman" w:hAnsi="Times New Roman" w:cs="Times New Roman"/>
          <w:sz w:val="24"/>
          <w:szCs w:val="24"/>
        </w:rPr>
      </w:pPr>
    </w:p>
    <w:sectPr w:rsidR="007453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970"/>
    <w:multiLevelType w:val="hybridMultilevel"/>
    <w:tmpl w:val="A2BECB94"/>
    <w:lvl w:ilvl="0" w:tplc="FFBC73D8">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177CF6"/>
    <w:multiLevelType w:val="hybridMultilevel"/>
    <w:tmpl w:val="86948066"/>
    <w:lvl w:ilvl="0" w:tplc="754A297A">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1B4A16"/>
    <w:multiLevelType w:val="hybridMultilevel"/>
    <w:tmpl w:val="7828367E"/>
    <w:lvl w:ilvl="0" w:tplc="F63AA8A0">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D74592"/>
    <w:multiLevelType w:val="hybridMultilevel"/>
    <w:tmpl w:val="F788BB4C"/>
    <w:lvl w:ilvl="0" w:tplc="F3BE485A">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C45BE0"/>
    <w:multiLevelType w:val="hybridMultilevel"/>
    <w:tmpl w:val="42CA8E84"/>
    <w:lvl w:ilvl="0" w:tplc="981296E4">
      <w:numFmt w:val="bullet"/>
      <w:lvlText w:val=""/>
      <w:lvlJc w:val="left"/>
      <w:pPr>
        <w:ind w:left="720" w:hanging="360"/>
      </w:pPr>
      <w:rPr>
        <w:rFonts w:ascii="Symbol" w:eastAsiaTheme="minorHAns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599D2FCC"/>
    <w:multiLevelType w:val="hybridMultilevel"/>
    <w:tmpl w:val="86841850"/>
    <w:lvl w:ilvl="0" w:tplc="BEC86EE4">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73"/>
    <w:rsid w:val="00012B8B"/>
    <w:rsid w:val="0002109E"/>
    <w:rsid w:val="000250A7"/>
    <w:rsid w:val="000277AA"/>
    <w:rsid w:val="00046CB0"/>
    <w:rsid w:val="0005479C"/>
    <w:rsid w:val="00064769"/>
    <w:rsid w:val="00080ADF"/>
    <w:rsid w:val="000914C2"/>
    <w:rsid w:val="0009281F"/>
    <w:rsid w:val="00094324"/>
    <w:rsid w:val="00094FBC"/>
    <w:rsid w:val="000D0BB2"/>
    <w:rsid w:val="000D385E"/>
    <w:rsid w:val="000D3F7D"/>
    <w:rsid w:val="000D4EA4"/>
    <w:rsid w:val="000D52FB"/>
    <w:rsid w:val="000E668A"/>
    <w:rsid w:val="000F2C1D"/>
    <w:rsid w:val="000F748E"/>
    <w:rsid w:val="001048D4"/>
    <w:rsid w:val="00111C8E"/>
    <w:rsid w:val="00134D32"/>
    <w:rsid w:val="001516D9"/>
    <w:rsid w:val="00186095"/>
    <w:rsid w:val="00190554"/>
    <w:rsid w:val="00190C75"/>
    <w:rsid w:val="0019434C"/>
    <w:rsid w:val="00196966"/>
    <w:rsid w:val="001A12A3"/>
    <w:rsid w:val="001B0992"/>
    <w:rsid w:val="001B4247"/>
    <w:rsid w:val="001C0D0A"/>
    <w:rsid w:val="001C6340"/>
    <w:rsid w:val="001E4A97"/>
    <w:rsid w:val="001E7003"/>
    <w:rsid w:val="00205ECE"/>
    <w:rsid w:val="00206465"/>
    <w:rsid w:val="00214D6C"/>
    <w:rsid w:val="0022364B"/>
    <w:rsid w:val="00227F14"/>
    <w:rsid w:val="002415EF"/>
    <w:rsid w:val="00243ECF"/>
    <w:rsid w:val="00244F4A"/>
    <w:rsid w:val="0025521E"/>
    <w:rsid w:val="0025738D"/>
    <w:rsid w:val="002618E3"/>
    <w:rsid w:val="00271E3C"/>
    <w:rsid w:val="00280F65"/>
    <w:rsid w:val="002A6ABF"/>
    <w:rsid w:val="002B1336"/>
    <w:rsid w:val="002C4487"/>
    <w:rsid w:val="002D1970"/>
    <w:rsid w:val="002E15FC"/>
    <w:rsid w:val="002E1A1F"/>
    <w:rsid w:val="002E58FC"/>
    <w:rsid w:val="002E75AC"/>
    <w:rsid w:val="002F0D64"/>
    <w:rsid w:val="002F1F9F"/>
    <w:rsid w:val="002F55E6"/>
    <w:rsid w:val="002F5A5B"/>
    <w:rsid w:val="00322057"/>
    <w:rsid w:val="003340CD"/>
    <w:rsid w:val="00344B65"/>
    <w:rsid w:val="00346667"/>
    <w:rsid w:val="00346F07"/>
    <w:rsid w:val="0035012E"/>
    <w:rsid w:val="0035207A"/>
    <w:rsid w:val="00371944"/>
    <w:rsid w:val="003A11DE"/>
    <w:rsid w:val="003C5D0B"/>
    <w:rsid w:val="003C77AB"/>
    <w:rsid w:val="003D37E6"/>
    <w:rsid w:val="003D4649"/>
    <w:rsid w:val="003E2CBB"/>
    <w:rsid w:val="003E5473"/>
    <w:rsid w:val="003E579A"/>
    <w:rsid w:val="0040123E"/>
    <w:rsid w:val="00411604"/>
    <w:rsid w:val="0041169C"/>
    <w:rsid w:val="0041233F"/>
    <w:rsid w:val="00415EB5"/>
    <w:rsid w:val="00425AFF"/>
    <w:rsid w:val="0043225E"/>
    <w:rsid w:val="0043386C"/>
    <w:rsid w:val="004358AF"/>
    <w:rsid w:val="00447984"/>
    <w:rsid w:val="00457407"/>
    <w:rsid w:val="004601C5"/>
    <w:rsid w:val="00460D65"/>
    <w:rsid w:val="00460DA0"/>
    <w:rsid w:val="004610BF"/>
    <w:rsid w:val="00463ED6"/>
    <w:rsid w:val="00466804"/>
    <w:rsid w:val="00475274"/>
    <w:rsid w:val="00486D6A"/>
    <w:rsid w:val="004920DC"/>
    <w:rsid w:val="00496AB3"/>
    <w:rsid w:val="004A4E68"/>
    <w:rsid w:val="004A4F95"/>
    <w:rsid w:val="004B3A1B"/>
    <w:rsid w:val="004C01CA"/>
    <w:rsid w:val="004C71C4"/>
    <w:rsid w:val="004C7CB8"/>
    <w:rsid w:val="004D58B1"/>
    <w:rsid w:val="004D7B3F"/>
    <w:rsid w:val="004E2425"/>
    <w:rsid w:val="004E7E7C"/>
    <w:rsid w:val="00504463"/>
    <w:rsid w:val="00510767"/>
    <w:rsid w:val="00521677"/>
    <w:rsid w:val="00523C1F"/>
    <w:rsid w:val="0052438F"/>
    <w:rsid w:val="00544863"/>
    <w:rsid w:val="00545491"/>
    <w:rsid w:val="005559F5"/>
    <w:rsid w:val="00555A76"/>
    <w:rsid w:val="005637DB"/>
    <w:rsid w:val="00565DDD"/>
    <w:rsid w:val="00566BA6"/>
    <w:rsid w:val="00574C0B"/>
    <w:rsid w:val="005762D0"/>
    <w:rsid w:val="0058198A"/>
    <w:rsid w:val="00582CCD"/>
    <w:rsid w:val="00584C2F"/>
    <w:rsid w:val="005860A4"/>
    <w:rsid w:val="00593B2A"/>
    <w:rsid w:val="005A7692"/>
    <w:rsid w:val="005B58B1"/>
    <w:rsid w:val="005B676A"/>
    <w:rsid w:val="005C2CA1"/>
    <w:rsid w:val="005D722E"/>
    <w:rsid w:val="005D7DBF"/>
    <w:rsid w:val="005F03DB"/>
    <w:rsid w:val="005F66F8"/>
    <w:rsid w:val="005F7032"/>
    <w:rsid w:val="00601E02"/>
    <w:rsid w:val="00622CDC"/>
    <w:rsid w:val="0063125E"/>
    <w:rsid w:val="0063158D"/>
    <w:rsid w:val="006335CA"/>
    <w:rsid w:val="00635B03"/>
    <w:rsid w:val="00643A1C"/>
    <w:rsid w:val="00657559"/>
    <w:rsid w:val="00664722"/>
    <w:rsid w:val="006807B6"/>
    <w:rsid w:val="00686827"/>
    <w:rsid w:val="006A7C46"/>
    <w:rsid w:val="006A7ECE"/>
    <w:rsid w:val="006B2BAC"/>
    <w:rsid w:val="006B56D4"/>
    <w:rsid w:val="006D1F72"/>
    <w:rsid w:val="006D2710"/>
    <w:rsid w:val="006D3BF8"/>
    <w:rsid w:val="006D7173"/>
    <w:rsid w:val="006E6939"/>
    <w:rsid w:val="007009B9"/>
    <w:rsid w:val="00702547"/>
    <w:rsid w:val="00706F88"/>
    <w:rsid w:val="007162AD"/>
    <w:rsid w:val="0072347F"/>
    <w:rsid w:val="007242F2"/>
    <w:rsid w:val="00735402"/>
    <w:rsid w:val="00745347"/>
    <w:rsid w:val="00746FAC"/>
    <w:rsid w:val="00752CB0"/>
    <w:rsid w:val="00773D94"/>
    <w:rsid w:val="00776C09"/>
    <w:rsid w:val="00797B6F"/>
    <w:rsid w:val="007A285D"/>
    <w:rsid w:val="007A440B"/>
    <w:rsid w:val="007A5BEC"/>
    <w:rsid w:val="007B46C2"/>
    <w:rsid w:val="007B5F2F"/>
    <w:rsid w:val="007E25B1"/>
    <w:rsid w:val="007F4378"/>
    <w:rsid w:val="007F54FB"/>
    <w:rsid w:val="0080123B"/>
    <w:rsid w:val="0080191F"/>
    <w:rsid w:val="008111AF"/>
    <w:rsid w:val="00822DEC"/>
    <w:rsid w:val="00843A27"/>
    <w:rsid w:val="00871B80"/>
    <w:rsid w:val="00874EB7"/>
    <w:rsid w:val="008776CC"/>
    <w:rsid w:val="008867A7"/>
    <w:rsid w:val="00892663"/>
    <w:rsid w:val="00895330"/>
    <w:rsid w:val="0089584D"/>
    <w:rsid w:val="00895E61"/>
    <w:rsid w:val="008A1B46"/>
    <w:rsid w:val="008A4035"/>
    <w:rsid w:val="008B62A9"/>
    <w:rsid w:val="008C549A"/>
    <w:rsid w:val="008D0759"/>
    <w:rsid w:val="008E2C69"/>
    <w:rsid w:val="008F723A"/>
    <w:rsid w:val="00900E37"/>
    <w:rsid w:val="00902093"/>
    <w:rsid w:val="00920394"/>
    <w:rsid w:val="00930C29"/>
    <w:rsid w:val="00930C65"/>
    <w:rsid w:val="00941348"/>
    <w:rsid w:val="009417F4"/>
    <w:rsid w:val="009442C4"/>
    <w:rsid w:val="009450AA"/>
    <w:rsid w:val="00947772"/>
    <w:rsid w:val="0095244A"/>
    <w:rsid w:val="00955A06"/>
    <w:rsid w:val="0096295C"/>
    <w:rsid w:val="00963213"/>
    <w:rsid w:val="00964416"/>
    <w:rsid w:val="009727BE"/>
    <w:rsid w:val="00975C44"/>
    <w:rsid w:val="00987867"/>
    <w:rsid w:val="009A74D8"/>
    <w:rsid w:val="009A7CC5"/>
    <w:rsid w:val="009B322B"/>
    <w:rsid w:val="009B7031"/>
    <w:rsid w:val="009B7C3E"/>
    <w:rsid w:val="009D0F57"/>
    <w:rsid w:val="009D4713"/>
    <w:rsid w:val="009F6827"/>
    <w:rsid w:val="00A059D2"/>
    <w:rsid w:val="00A07FBC"/>
    <w:rsid w:val="00A11CC0"/>
    <w:rsid w:val="00A12CA7"/>
    <w:rsid w:val="00A24CB9"/>
    <w:rsid w:val="00A27218"/>
    <w:rsid w:val="00A37E77"/>
    <w:rsid w:val="00A45CE9"/>
    <w:rsid w:val="00A50C04"/>
    <w:rsid w:val="00A51F1C"/>
    <w:rsid w:val="00A52703"/>
    <w:rsid w:val="00A8271B"/>
    <w:rsid w:val="00A84544"/>
    <w:rsid w:val="00AA25AE"/>
    <w:rsid w:val="00AA28AD"/>
    <w:rsid w:val="00AA39BF"/>
    <w:rsid w:val="00AA7859"/>
    <w:rsid w:val="00AB427A"/>
    <w:rsid w:val="00AB7FB5"/>
    <w:rsid w:val="00AC006E"/>
    <w:rsid w:val="00AC2840"/>
    <w:rsid w:val="00AC3B7B"/>
    <w:rsid w:val="00AC69E7"/>
    <w:rsid w:val="00AD159A"/>
    <w:rsid w:val="00AD7F72"/>
    <w:rsid w:val="00AE1E39"/>
    <w:rsid w:val="00AE56C1"/>
    <w:rsid w:val="00AE7985"/>
    <w:rsid w:val="00AF2A7B"/>
    <w:rsid w:val="00AF56A5"/>
    <w:rsid w:val="00B059BB"/>
    <w:rsid w:val="00B146D9"/>
    <w:rsid w:val="00B164F6"/>
    <w:rsid w:val="00B27069"/>
    <w:rsid w:val="00B2738E"/>
    <w:rsid w:val="00B30C74"/>
    <w:rsid w:val="00B3382E"/>
    <w:rsid w:val="00B67B99"/>
    <w:rsid w:val="00B845D1"/>
    <w:rsid w:val="00B964B5"/>
    <w:rsid w:val="00BC5CEB"/>
    <w:rsid w:val="00BC7714"/>
    <w:rsid w:val="00BD62AF"/>
    <w:rsid w:val="00BF7C43"/>
    <w:rsid w:val="00C006F0"/>
    <w:rsid w:val="00C06F5F"/>
    <w:rsid w:val="00C11605"/>
    <w:rsid w:val="00C21EDC"/>
    <w:rsid w:val="00C44362"/>
    <w:rsid w:val="00C528BC"/>
    <w:rsid w:val="00C5357B"/>
    <w:rsid w:val="00C60D6B"/>
    <w:rsid w:val="00C60E4B"/>
    <w:rsid w:val="00C65094"/>
    <w:rsid w:val="00C6537F"/>
    <w:rsid w:val="00C73712"/>
    <w:rsid w:val="00C73B38"/>
    <w:rsid w:val="00C8587C"/>
    <w:rsid w:val="00C974D6"/>
    <w:rsid w:val="00C97543"/>
    <w:rsid w:val="00CD4707"/>
    <w:rsid w:val="00CD66F5"/>
    <w:rsid w:val="00CE4A65"/>
    <w:rsid w:val="00CF6F7E"/>
    <w:rsid w:val="00D03A44"/>
    <w:rsid w:val="00D06CC0"/>
    <w:rsid w:val="00D1118B"/>
    <w:rsid w:val="00D14DBF"/>
    <w:rsid w:val="00D21094"/>
    <w:rsid w:val="00D2260E"/>
    <w:rsid w:val="00D232FF"/>
    <w:rsid w:val="00D310EE"/>
    <w:rsid w:val="00D34F97"/>
    <w:rsid w:val="00D36EE9"/>
    <w:rsid w:val="00D468DA"/>
    <w:rsid w:val="00D5058C"/>
    <w:rsid w:val="00D51BBA"/>
    <w:rsid w:val="00D651C2"/>
    <w:rsid w:val="00D71448"/>
    <w:rsid w:val="00D73A39"/>
    <w:rsid w:val="00D8335B"/>
    <w:rsid w:val="00D83FFE"/>
    <w:rsid w:val="00DD1038"/>
    <w:rsid w:val="00DD2A68"/>
    <w:rsid w:val="00DE1D4E"/>
    <w:rsid w:val="00DE4FB4"/>
    <w:rsid w:val="00DF49BB"/>
    <w:rsid w:val="00DF69E6"/>
    <w:rsid w:val="00E03B33"/>
    <w:rsid w:val="00E05382"/>
    <w:rsid w:val="00E0650A"/>
    <w:rsid w:val="00E073EB"/>
    <w:rsid w:val="00E11D3F"/>
    <w:rsid w:val="00E21063"/>
    <w:rsid w:val="00E221EA"/>
    <w:rsid w:val="00E329A3"/>
    <w:rsid w:val="00E36884"/>
    <w:rsid w:val="00E51F5B"/>
    <w:rsid w:val="00E55F7F"/>
    <w:rsid w:val="00E70224"/>
    <w:rsid w:val="00E875C9"/>
    <w:rsid w:val="00E9306A"/>
    <w:rsid w:val="00E967C3"/>
    <w:rsid w:val="00EA24E0"/>
    <w:rsid w:val="00EA451C"/>
    <w:rsid w:val="00EA73BB"/>
    <w:rsid w:val="00EB025E"/>
    <w:rsid w:val="00EB43C2"/>
    <w:rsid w:val="00EB479D"/>
    <w:rsid w:val="00EB4891"/>
    <w:rsid w:val="00ED109B"/>
    <w:rsid w:val="00ED3AB6"/>
    <w:rsid w:val="00ED5EDF"/>
    <w:rsid w:val="00ED6132"/>
    <w:rsid w:val="00EF4411"/>
    <w:rsid w:val="00F0261D"/>
    <w:rsid w:val="00F1236F"/>
    <w:rsid w:val="00F124C8"/>
    <w:rsid w:val="00F151D0"/>
    <w:rsid w:val="00F25D27"/>
    <w:rsid w:val="00F263A2"/>
    <w:rsid w:val="00F55510"/>
    <w:rsid w:val="00F655A1"/>
    <w:rsid w:val="00F66485"/>
    <w:rsid w:val="00F6767C"/>
    <w:rsid w:val="00F71EAD"/>
    <w:rsid w:val="00F7470D"/>
    <w:rsid w:val="00F822C9"/>
    <w:rsid w:val="00F87B69"/>
    <w:rsid w:val="00F92C38"/>
    <w:rsid w:val="00FB1631"/>
    <w:rsid w:val="00FB77F8"/>
    <w:rsid w:val="00FB7D9B"/>
    <w:rsid w:val="00FC36DA"/>
    <w:rsid w:val="00FC511A"/>
    <w:rsid w:val="00FF4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73"/>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7173"/>
    <w:pPr>
      <w:spacing w:after="0" w:line="240" w:lineRule="auto"/>
    </w:pPr>
  </w:style>
  <w:style w:type="paragraph" w:styleId="Textodeglobo">
    <w:name w:val="Balloon Text"/>
    <w:basedOn w:val="Normal"/>
    <w:link w:val="TextodegloboCar"/>
    <w:uiPriority w:val="99"/>
    <w:semiHidden/>
    <w:unhideWhenUsed/>
    <w:rsid w:val="00FC5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11A"/>
    <w:rPr>
      <w:rFonts w:ascii="Tahoma" w:hAnsi="Tahoma" w:cs="Tahoma"/>
      <w:sz w:val="16"/>
      <w:szCs w:val="16"/>
      <w:lang w:val="es-EC"/>
    </w:rPr>
  </w:style>
  <w:style w:type="character" w:customStyle="1" w:styleId="d2edcug0">
    <w:name w:val="d2edcug0"/>
    <w:basedOn w:val="Fuentedeprrafopredeter"/>
    <w:rsid w:val="00920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73"/>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7173"/>
    <w:pPr>
      <w:spacing w:after="0" w:line="240" w:lineRule="auto"/>
    </w:pPr>
  </w:style>
  <w:style w:type="paragraph" w:styleId="Textodeglobo">
    <w:name w:val="Balloon Text"/>
    <w:basedOn w:val="Normal"/>
    <w:link w:val="TextodegloboCar"/>
    <w:uiPriority w:val="99"/>
    <w:semiHidden/>
    <w:unhideWhenUsed/>
    <w:rsid w:val="00FC5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11A"/>
    <w:rPr>
      <w:rFonts w:ascii="Tahoma" w:hAnsi="Tahoma" w:cs="Tahoma"/>
      <w:sz w:val="16"/>
      <w:szCs w:val="16"/>
      <w:lang w:val="es-EC"/>
    </w:rPr>
  </w:style>
  <w:style w:type="character" w:customStyle="1" w:styleId="d2edcug0">
    <w:name w:val="d2edcug0"/>
    <w:basedOn w:val="Fuentedeprrafopredeter"/>
    <w:rsid w:val="0092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780">
      <w:bodyDiv w:val="1"/>
      <w:marLeft w:val="0"/>
      <w:marRight w:val="0"/>
      <w:marTop w:val="0"/>
      <w:marBottom w:val="0"/>
      <w:divBdr>
        <w:top w:val="none" w:sz="0" w:space="0" w:color="auto"/>
        <w:left w:val="none" w:sz="0" w:space="0" w:color="auto"/>
        <w:bottom w:val="none" w:sz="0" w:space="0" w:color="auto"/>
        <w:right w:val="none" w:sz="0" w:space="0" w:color="auto"/>
      </w:divBdr>
    </w:div>
    <w:div w:id="794953995">
      <w:bodyDiv w:val="1"/>
      <w:marLeft w:val="0"/>
      <w:marRight w:val="0"/>
      <w:marTop w:val="0"/>
      <w:marBottom w:val="0"/>
      <w:divBdr>
        <w:top w:val="none" w:sz="0" w:space="0" w:color="auto"/>
        <w:left w:val="none" w:sz="0" w:space="0" w:color="auto"/>
        <w:bottom w:val="none" w:sz="0" w:space="0" w:color="auto"/>
        <w:right w:val="none" w:sz="0" w:space="0" w:color="auto"/>
      </w:divBdr>
    </w:div>
    <w:div w:id="874579442">
      <w:bodyDiv w:val="1"/>
      <w:marLeft w:val="0"/>
      <w:marRight w:val="0"/>
      <w:marTop w:val="0"/>
      <w:marBottom w:val="0"/>
      <w:divBdr>
        <w:top w:val="none" w:sz="0" w:space="0" w:color="auto"/>
        <w:left w:val="none" w:sz="0" w:space="0" w:color="auto"/>
        <w:bottom w:val="none" w:sz="0" w:space="0" w:color="auto"/>
        <w:right w:val="none" w:sz="0" w:space="0" w:color="auto"/>
      </w:divBdr>
    </w:div>
    <w:div w:id="1107894017">
      <w:bodyDiv w:val="1"/>
      <w:marLeft w:val="0"/>
      <w:marRight w:val="0"/>
      <w:marTop w:val="0"/>
      <w:marBottom w:val="0"/>
      <w:divBdr>
        <w:top w:val="none" w:sz="0" w:space="0" w:color="auto"/>
        <w:left w:val="none" w:sz="0" w:space="0" w:color="auto"/>
        <w:bottom w:val="none" w:sz="0" w:space="0" w:color="auto"/>
        <w:right w:val="none" w:sz="0" w:space="0" w:color="auto"/>
      </w:divBdr>
    </w:div>
    <w:div w:id="1188373082">
      <w:bodyDiv w:val="1"/>
      <w:marLeft w:val="0"/>
      <w:marRight w:val="0"/>
      <w:marTop w:val="0"/>
      <w:marBottom w:val="0"/>
      <w:divBdr>
        <w:top w:val="none" w:sz="0" w:space="0" w:color="auto"/>
        <w:left w:val="none" w:sz="0" w:space="0" w:color="auto"/>
        <w:bottom w:val="none" w:sz="0" w:space="0" w:color="auto"/>
        <w:right w:val="none" w:sz="0" w:space="0" w:color="auto"/>
      </w:divBdr>
    </w:div>
    <w:div w:id="15807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Users\Secretar&#237;a\Documents\DPTO.%20DE%20SECRETAR&#205;A%202022\PUBLICACIONES\LETRAS%20DE%20IMBABURA\LETRAS%20DE%20IMBABURA%20102\N&#218;CLEOINFORMATIVO\PROGRAMACI&#211;N%202021%20(ESTAD&#205;ST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Secretar&#237;a\Documents\DPTO.%20DE%20SECRETAR&#205;A%202022\PUBLICACIONES\LETRAS%20DE%20IMBABURA\LETRAS%20DE%20IMBABURA%20102\N&#218;CLEOINFORMATIVO\PROGRAMACI&#211;N%202021%20(ESTAD&#205;STI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s\Secretar&#237;a\Documents\DPTO.%20DE%20SECRETAR&#205;A%202022\PUBLICACIONES\LETRAS%20DE%20IMBABURA\LETRAS%20DE%20IMBABURA%20102\N&#218;CLEOINFORMATIVO\PROGRAMACI&#211;N%202021%20(ESTAD&#205;STIC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sers\Secretar&#237;a\Documents\DPTO.%20DE%20SECRETAR&#205;A%202022\PUBLICACIONES\LETRAS%20DE%20IMBABURA\LETRAS%20DE%20IMBABURA%20102\N&#218;CLEOINFORMATIVO\PROGRAMACI&#211;N%202021%20(ESTAD&#205;ST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PUBLICACIONES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Hoja1!$A$26:$M$26</c:f>
              <c:strCache>
                <c:ptCount val="12"/>
                <c:pt idx="1">
                  <c:v>REV. IMBABURA            2</c:v>
                </c:pt>
                <c:pt idx="2">
                  <c:v>COL. CARANGUE      1</c:v>
                </c:pt>
                <c:pt idx="3">
                  <c:v>COL. TAHUANDO             9</c:v>
                </c:pt>
                <c:pt idx="4">
                  <c:v>LETRAS DE IMBABURA 3</c:v>
                </c:pt>
                <c:pt idx="5">
                  <c:v>REV. PALABRA DE MUJER  1</c:v>
                </c:pt>
                <c:pt idx="9">
                  <c:v>REV. COLIBRÍ                         1</c:v>
                </c:pt>
                <c:pt idx="10">
                  <c:v>RENDICIÓN DE CUENTAS   1</c:v>
                </c:pt>
                <c:pt idx="11">
                  <c:v>TALENTO MANUAL       1</c:v>
                </c:pt>
              </c:strCache>
            </c:strRef>
          </c:cat>
          <c:val>
            <c:numRef>
              <c:f>Hoja1!$A$27:$M$27</c:f>
              <c:numCache>
                <c:formatCode>General</c:formatCode>
                <c:ptCount val="13"/>
                <c:pt idx="1">
                  <c:v>2</c:v>
                </c:pt>
                <c:pt idx="2">
                  <c:v>1</c:v>
                </c:pt>
                <c:pt idx="3">
                  <c:v>9</c:v>
                </c:pt>
                <c:pt idx="4">
                  <c:v>3</c:v>
                </c:pt>
                <c:pt idx="5">
                  <c:v>1</c:v>
                </c:pt>
                <c:pt idx="9">
                  <c:v>1</c:v>
                </c:pt>
                <c:pt idx="10">
                  <c:v>1</c:v>
                </c:pt>
                <c:pt idx="11">
                  <c:v>2</c:v>
                </c:pt>
                <c:pt idx="12">
                  <c:v>1</c:v>
                </c:pt>
              </c:numCache>
            </c:numRef>
          </c:val>
        </c:ser>
        <c:dLbls>
          <c:showLegendKey val="0"/>
          <c:showVal val="0"/>
          <c:showCatName val="0"/>
          <c:showSerName val="0"/>
          <c:showPercent val="1"/>
          <c:showBubbleSize val="0"/>
          <c:showLeaderLines val="0"/>
        </c:dLbls>
      </c:pie3DChart>
    </c:plotArea>
    <c:legend>
      <c:legendPos val="t"/>
      <c:legendEntry>
        <c:idx val="0"/>
        <c:delete val="1"/>
      </c:legendEntry>
      <c:legendEntry>
        <c:idx val="6"/>
        <c:delete val="1"/>
      </c:legendEntry>
      <c:legendEntry>
        <c:idx val="7"/>
        <c:delete val="1"/>
      </c:legendEntry>
      <c:legendEntry>
        <c:idx val="8"/>
        <c:delete val="1"/>
      </c:legendEntry>
      <c:legendEntry>
        <c:idx val="1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BIBLIOTECA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Hoja1!$A$52:$D$52</c:f>
              <c:strCache>
                <c:ptCount val="4"/>
                <c:pt idx="0">
                  <c:v>INGRESO LIBROS       695</c:v>
                </c:pt>
                <c:pt idx="1">
                  <c:v>ATENCIÓN USUARIOS       1422</c:v>
                </c:pt>
                <c:pt idx="2">
                  <c:v>VIRTUAL     605</c:v>
                </c:pt>
                <c:pt idx="3">
                  <c:v>VENTA DE LIBROS 332</c:v>
                </c:pt>
              </c:strCache>
            </c:strRef>
          </c:cat>
          <c:val>
            <c:numRef>
              <c:f>Hoja1!$A$53:$D$53</c:f>
              <c:numCache>
                <c:formatCode>General</c:formatCode>
                <c:ptCount val="4"/>
                <c:pt idx="0">
                  <c:v>695</c:v>
                </c:pt>
                <c:pt idx="1">
                  <c:v>1422</c:v>
                </c:pt>
                <c:pt idx="2">
                  <c:v>605</c:v>
                </c:pt>
                <c:pt idx="3">
                  <c:v>332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COMUNICACIONES</a:t>
            </a:r>
            <a:r>
              <a:rPr lang="es-ES" baseline="0"/>
              <a:t> </a:t>
            </a:r>
            <a:endParaRPr lang="es-ES"/>
          </a:p>
        </c:rich>
      </c:tx>
      <c:layout>
        <c:manualLayout>
          <c:xMode val="edge"/>
          <c:yMode val="edge"/>
          <c:x val="0.18313888888888891"/>
          <c:y val="3.240740740740740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Hoja2!$A$2:$D$2</c:f>
              <c:strCache>
                <c:ptCount val="4"/>
                <c:pt idx="0">
                  <c:v>OFICIOS       345</c:v>
                </c:pt>
                <c:pt idx="1">
                  <c:v>MEMORANDOS     323</c:v>
                </c:pt>
                <c:pt idx="2">
                  <c:v>CERTIFICACIONES    31</c:v>
                </c:pt>
                <c:pt idx="3">
                  <c:v>CONTRATOS 19</c:v>
                </c:pt>
              </c:strCache>
            </c:strRef>
          </c:cat>
          <c:val>
            <c:numRef>
              <c:f>Hoja2!$A$3:$D$3</c:f>
              <c:numCache>
                <c:formatCode>General</c:formatCode>
                <c:ptCount val="4"/>
                <c:pt idx="0">
                  <c:v>345</c:v>
                </c:pt>
                <c:pt idx="1">
                  <c:v>323</c:v>
                </c:pt>
                <c:pt idx="2">
                  <c:v>31</c:v>
                </c:pt>
                <c:pt idx="3">
                  <c:v>19</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DIRECTORIO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Hoja2!$A$28:$D$28</c:f>
              <c:strCache>
                <c:ptCount val="4"/>
                <c:pt idx="0">
                  <c:v>Convocatorias 5</c:v>
                </c:pt>
                <c:pt idx="1">
                  <c:v>Sesiones Ordinarias 3</c:v>
                </c:pt>
                <c:pt idx="2">
                  <c:v>Sesiones Extraordinarias 2</c:v>
                </c:pt>
                <c:pt idx="3">
                  <c:v>Resoluciones 30</c:v>
                </c:pt>
              </c:strCache>
            </c:strRef>
          </c:cat>
          <c:val>
            <c:numRef>
              <c:f>Hoja2!$A$29:$D$29</c:f>
              <c:numCache>
                <c:formatCode>General</c:formatCode>
                <c:ptCount val="4"/>
                <c:pt idx="0">
                  <c:v>5</c:v>
                </c:pt>
                <c:pt idx="1">
                  <c:v>3</c:v>
                </c:pt>
                <c:pt idx="2">
                  <c:v>2</c:v>
                </c:pt>
                <c:pt idx="3">
                  <c:v>30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0DA0-3F69-4F2A-AEC3-3F58E278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6445</Words>
  <Characters>35452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Secretaría</cp:lastModifiedBy>
  <cp:revision>3</cp:revision>
  <dcterms:created xsi:type="dcterms:W3CDTF">2022-03-18T22:09:00Z</dcterms:created>
  <dcterms:modified xsi:type="dcterms:W3CDTF">2022-03-18T22:14:00Z</dcterms:modified>
</cp:coreProperties>
</file>